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19" w:lineRule="auto"/>
        <w:ind w:left="283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沙湾市2023年、2024年、2025年中央及自治区</w:t>
      </w: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财政衔接资金结余资金调剂使用情况表</w:t>
      </w:r>
    </w:p>
    <w:p>
      <w:pPr>
        <w:spacing w:line="197" w:lineRule="exact"/>
      </w:pPr>
    </w:p>
    <w:tbl>
      <w:tblPr>
        <w:tblStyle w:val="5"/>
        <w:tblW w:w="15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"/>
        <w:gridCol w:w="2668"/>
        <w:gridCol w:w="4727"/>
        <w:gridCol w:w="5197"/>
        <w:gridCol w:w="1079"/>
        <w:gridCol w:w="1009"/>
        <w:gridCol w:w="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15" w:line="221" w:lineRule="auto"/>
              <w:ind w:left="87"/>
            </w:pPr>
            <w:r>
              <w:rPr>
                <w:b/>
                <w:bCs/>
                <w:spacing w:val="-2"/>
              </w:rPr>
              <w:t>序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15" w:line="220" w:lineRule="auto"/>
              <w:ind w:left="962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4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14" w:line="219" w:lineRule="auto"/>
              <w:ind w:left="1814"/>
            </w:pPr>
            <w:r>
              <w:rPr>
                <w:b/>
                <w:bCs/>
                <w:spacing w:val="-1"/>
              </w:rPr>
              <w:t>资金来源文号</w:t>
            </w:r>
          </w:p>
        </w:tc>
        <w:tc>
          <w:tcPr>
            <w:tcW w:w="5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14" w:line="219" w:lineRule="auto"/>
              <w:ind w:left="2237"/>
            </w:pPr>
            <w:r>
              <w:rPr>
                <w:b/>
                <w:bCs/>
                <w:spacing w:val="-4"/>
              </w:rPr>
              <w:t>工程规模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14" w:line="219" w:lineRule="auto"/>
              <w:ind w:left="180"/>
            </w:pPr>
            <w:r>
              <w:rPr>
                <w:b/>
                <w:bCs/>
                <w:spacing w:val="-4"/>
              </w:rPr>
              <w:t>调减金额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14" w:line="219" w:lineRule="auto"/>
              <w:ind w:left="141"/>
            </w:pPr>
            <w:r>
              <w:rPr>
                <w:b/>
                <w:bCs/>
                <w:spacing w:val="-4"/>
              </w:rPr>
              <w:t>调增金额</w:t>
            </w: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15" w:line="221" w:lineRule="auto"/>
              <w:ind w:left="19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76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13" w:line="221" w:lineRule="auto"/>
              <w:ind w:left="3714"/>
            </w:pPr>
            <w:r>
              <w:rPr>
                <w:spacing w:val="-2"/>
              </w:rPr>
              <w:t>合计</w:t>
            </w:r>
          </w:p>
        </w:tc>
        <w:tc>
          <w:tcPr>
            <w:tcW w:w="5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30" w:line="239" w:lineRule="auto"/>
              <w:ind w:left="38"/>
            </w:pPr>
            <w:r>
              <w:rPr>
                <w:spacing w:val="-1"/>
              </w:rPr>
              <w:t>-2070762.05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30" w:line="239" w:lineRule="auto"/>
              <w:ind w:left="48"/>
            </w:pPr>
            <w:r>
              <w:rPr>
                <w:spacing w:val="-1"/>
              </w:rPr>
              <w:t>2070762.05</w:t>
            </w: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1" w:lineRule="auto"/>
              <w:ind w:left="124"/>
            </w:pPr>
            <w:r>
              <w:t>1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61" w:line="250" w:lineRule="auto"/>
              <w:ind w:left="1049" w:right="86" w:hanging="989"/>
            </w:pPr>
            <w:r>
              <w:rPr>
                <w:spacing w:val="-1"/>
              </w:rPr>
              <w:t>沙湾市柳毛湾镇皇渠新村设备采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购项目</w:t>
            </w:r>
          </w:p>
        </w:tc>
        <w:tc>
          <w:tcPr>
            <w:tcW w:w="4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62" w:line="237" w:lineRule="auto"/>
              <w:ind w:left="551" w:right="5" w:hanging="540"/>
            </w:pPr>
            <w:r>
              <w:t>塔地财振[2023]5号关于调整下达2023年中</w:t>
            </w:r>
            <w:r>
              <w:rPr>
                <w:spacing w:val="18"/>
              </w:rPr>
              <w:t xml:space="preserve"> </w:t>
            </w:r>
            <w:r>
              <w:t>央财政衔接推进乡村振兴补助资金预算的通知</w:t>
            </w:r>
          </w:p>
        </w:tc>
        <w:tc>
          <w:tcPr>
            <w:tcW w:w="5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92" w:line="218" w:lineRule="auto"/>
              <w:ind w:left="1784"/>
            </w:pPr>
            <w:r>
              <w:t>采购14方垃圾车2辆。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auto"/>
              <w:ind w:left="127"/>
            </w:pPr>
            <w:r>
              <w:rPr>
                <w:spacing w:val="-1"/>
              </w:rPr>
              <w:t>-34848.87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61" w:line="241" w:lineRule="auto"/>
              <w:ind w:left="124"/>
            </w:pPr>
            <w:r>
              <w:t>2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32" w:line="219" w:lineRule="auto"/>
              <w:ind w:left="689" w:right="64" w:hanging="629"/>
            </w:pPr>
            <w:r>
              <w:t>沙湾市金沟河镇宋圣宫村辣椒加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工基地建设项目</w:t>
            </w:r>
          </w:p>
        </w:tc>
        <w:tc>
          <w:tcPr>
            <w:tcW w:w="4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42" w:line="227" w:lineRule="auto"/>
              <w:ind w:left="371" w:right="32" w:hanging="360"/>
            </w:pPr>
            <w:r>
              <w:t>塔地财振[2023]13号-关于</w:t>
            </w:r>
            <w:r>
              <w:rPr>
                <w:spacing w:val="-1"/>
              </w:rPr>
              <w:t>提前下达2024年</w:t>
            </w:r>
            <w:r>
              <w:t xml:space="preserve"> 自治区财政衔接推进乡村振兴补助资金预算的通知</w:t>
            </w:r>
          </w:p>
        </w:tc>
        <w:tc>
          <w:tcPr>
            <w:tcW w:w="5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32" w:line="227" w:lineRule="auto"/>
              <w:ind w:left="24"/>
            </w:pPr>
            <w:r>
              <w:rPr>
                <w:spacing w:val="1"/>
              </w:rPr>
              <w:t>新建辣椒加工基地，总建筑面积5250m²。主要包括：加工工车间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业务用房及泵房。配套建设室外附属设施、消防水池及电力设施。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60" w:line="239" w:lineRule="auto"/>
              <w:ind w:left="87"/>
            </w:pPr>
            <w:r>
              <w:rPr>
                <w:spacing w:val="-1"/>
              </w:rPr>
              <w:t>-512980.32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61" w:line="239" w:lineRule="auto"/>
              <w:ind w:left="124"/>
            </w:pPr>
            <w:r>
              <w:t>3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42" w:line="211" w:lineRule="auto"/>
              <w:ind w:left="1139" w:right="86" w:hanging="1079"/>
            </w:pPr>
            <w:r>
              <w:rPr>
                <w:spacing w:val="-1"/>
              </w:rPr>
              <w:t>沙湾市博尔通古乡白杨沟引输水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4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64" w:line="200" w:lineRule="auto"/>
              <w:ind w:left="461" w:right="32" w:hanging="450"/>
            </w:pPr>
            <w:r>
              <w:t>塔地财振[2023</w:t>
            </w:r>
            <w:r>
              <w:rPr>
                <w:rFonts w:hint="eastAsia"/>
                <w:lang w:val="en-US" w:eastAsia="zh-CN"/>
              </w:rPr>
              <w:t>]</w:t>
            </w:r>
            <w:bookmarkStart w:id="0" w:name="_GoBack"/>
            <w:bookmarkEnd w:id="0"/>
            <w:r>
              <w:t>11号-关于</w:t>
            </w:r>
            <w:r>
              <w:rPr>
                <w:spacing w:val="-1"/>
              </w:rPr>
              <w:t>提前下达2024年</w:t>
            </w:r>
            <w:r>
              <w:t xml:space="preserve"> 中央财政衔接推进乡村振兴补助资金预算的通知</w:t>
            </w:r>
          </w:p>
        </w:tc>
        <w:tc>
          <w:tcPr>
            <w:tcW w:w="5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40" w:line="216" w:lineRule="auto"/>
              <w:ind w:left="654"/>
            </w:pPr>
            <w:r>
              <w:t>新建输水管线总长7.065km,配套建设沿线建筑物。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61" w:line="239" w:lineRule="auto"/>
              <w:ind w:left="218"/>
            </w:pPr>
            <w:r>
              <w:rPr>
                <w:spacing w:val="-1"/>
              </w:rPr>
              <w:t>-441.73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41" w:line="241" w:lineRule="auto"/>
              <w:ind w:left="124"/>
            </w:pPr>
            <w:r>
              <w:t>4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13" w:line="222" w:lineRule="auto"/>
              <w:ind w:left="1229" w:right="86" w:hanging="1169"/>
            </w:pPr>
            <w:r>
              <w:rPr>
                <w:spacing w:val="-1"/>
              </w:rPr>
              <w:t>沙湾市四道河子镇防渗渠建设项</w:t>
            </w:r>
            <w:r>
              <w:rPr>
                <w:spacing w:val="4"/>
              </w:rPr>
              <w:t xml:space="preserve"> </w:t>
            </w:r>
            <w:r>
              <w:t>目</w:t>
            </w:r>
          </w:p>
        </w:tc>
        <w:tc>
          <w:tcPr>
            <w:tcW w:w="4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04" w:line="216" w:lineRule="auto"/>
              <w:ind w:left="461" w:right="32" w:hanging="450"/>
            </w:pPr>
            <w:r>
              <w:t>塔地财振[2023]11号-关于</w:t>
            </w:r>
            <w:r>
              <w:rPr>
                <w:spacing w:val="-1"/>
              </w:rPr>
              <w:t>提前下达2024年</w:t>
            </w:r>
            <w:r>
              <w:t xml:space="preserve"> 中央财政衔接推进乡村振兴补助资金预算的通知</w:t>
            </w:r>
          </w:p>
        </w:tc>
        <w:tc>
          <w:tcPr>
            <w:tcW w:w="5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00" w:line="247" w:lineRule="auto"/>
              <w:ind w:left="1062" w:hanging="1048"/>
            </w:pPr>
            <w:r>
              <w:rPr>
                <w:spacing w:val="-2"/>
              </w:rPr>
              <w:t>建设防渗渠总长14.26km,配套建设渠系建筑物。其中：四道河子镇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二支渠5.5km,四道河子镇四支渠8.76km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41" w:line="239" w:lineRule="auto"/>
              <w:ind w:left="127"/>
            </w:pPr>
            <w:r>
              <w:rPr>
                <w:spacing w:val="-1"/>
              </w:rPr>
              <w:t>-36179.91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32" w:line="239" w:lineRule="auto"/>
              <w:ind w:left="124"/>
            </w:pPr>
            <w:r>
              <w:t>5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73" w:line="228" w:lineRule="auto"/>
              <w:ind w:left="509" w:right="86" w:hanging="449"/>
            </w:pPr>
            <w:r>
              <w:rPr>
                <w:spacing w:val="-1"/>
              </w:rPr>
              <w:t>沙湾市四道河子镇河滩村畜牧养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殖财政以工代赈项目</w:t>
            </w:r>
          </w:p>
        </w:tc>
        <w:tc>
          <w:tcPr>
            <w:tcW w:w="4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22" w:line="207" w:lineRule="auto"/>
              <w:ind w:left="460" w:hanging="449"/>
            </w:pPr>
            <w:r>
              <w:rPr>
                <w:spacing w:val="-2"/>
              </w:rPr>
              <w:t>塔地财振[2023</w:t>
            </w:r>
            <w:r>
              <w:rPr>
                <w:rFonts w:hint="eastAsia"/>
                <w:spacing w:val="-2"/>
                <w:lang w:val="en-US" w:eastAsia="zh-CN"/>
              </w:rPr>
              <w:t>]</w:t>
            </w:r>
            <w:r>
              <w:rPr>
                <w:spacing w:val="-2"/>
              </w:rPr>
              <w:t>11号-关干提前下达2024年</w:t>
            </w:r>
            <w:r>
              <w:rPr>
                <w:spacing w:val="6"/>
              </w:rPr>
              <w:t xml:space="preserve"> </w:t>
            </w:r>
            <w:r>
              <w:t>中央财政衔接推进乡村振兴补助资金预算的通知</w:t>
            </w:r>
          </w:p>
        </w:tc>
        <w:tc>
          <w:tcPr>
            <w:tcW w:w="5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24" w:line="216" w:lineRule="auto"/>
              <w:jc w:val="right"/>
            </w:pPr>
            <w:r>
              <w:rPr>
                <w:spacing w:val="-1"/>
              </w:rPr>
              <w:t>新建12个圈舍共计2700平方米、青贮</w:t>
            </w:r>
            <w:r>
              <w:rPr>
                <w:spacing w:val="-2"/>
              </w:rPr>
              <w:t>池5个共计600立方米，以及配</w:t>
            </w:r>
          </w:p>
          <w:p>
            <w:pPr>
              <w:pStyle w:val="6"/>
              <w:spacing w:line="219" w:lineRule="auto"/>
              <w:ind w:left="2274"/>
            </w:pPr>
            <w:r>
              <w:t>套设施。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31" w:line="239" w:lineRule="auto"/>
              <w:ind w:left="178"/>
            </w:pPr>
            <w:r>
              <w:rPr>
                <w:spacing w:val="-1"/>
              </w:rPr>
              <w:t>-1200.55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22" w:line="239" w:lineRule="auto"/>
              <w:ind w:left="124"/>
            </w:pPr>
            <w:r>
              <w:t>6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74" w:line="238" w:lineRule="auto"/>
              <w:ind w:left="420" w:right="86" w:hanging="360"/>
            </w:pPr>
            <w:r>
              <w:rPr>
                <w:spacing w:val="-1"/>
              </w:rPr>
              <w:t>沙湾市四道河子镇常胜西村畜牧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养殖财政以工代赈项目</w:t>
            </w:r>
          </w:p>
        </w:tc>
        <w:tc>
          <w:tcPr>
            <w:tcW w:w="4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15" w:line="216" w:lineRule="auto"/>
              <w:ind w:left="461" w:right="32" w:hanging="450"/>
            </w:pPr>
            <w:r>
              <w:t>塔地财振[2023]11号-关于</w:t>
            </w:r>
            <w:r>
              <w:rPr>
                <w:spacing w:val="-1"/>
              </w:rPr>
              <w:t>提前下达2024年</w:t>
            </w:r>
            <w:r>
              <w:t xml:space="preserve"> 中央财政衔接推进乡村振兴补助资金预算的通知</w:t>
            </w:r>
          </w:p>
        </w:tc>
        <w:tc>
          <w:tcPr>
            <w:tcW w:w="5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94" w:line="218" w:lineRule="auto"/>
              <w:ind w:left="24"/>
            </w:pPr>
            <w:r>
              <w:t>拟建养殖小区1座，主要建设圈舍6间，干草料库</w:t>
            </w:r>
            <w:r>
              <w:rPr>
                <w:spacing w:val="-1"/>
              </w:rPr>
              <w:t>1座，半地下式青</w:t>
            </w:r>
          </w:p>
          <w:p>
            <w:pPr>
              <w:pStyle w:val="6"/>
              <w:spacing w:before="7" w:line="220" w:lineRule="auto"/>
              <w:ind w:left="1604"/>
            </w:pPr>
            <w:r>
              <w:t>贮池1座及相关配套设施。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22" w:line="239" w:lineRule="auto"/>
              <w:ind w:left="127"/>
            </w:pPr>
            <w:r>
              <w:rPr>
                <w:spacing w:val="-1"/>
              </w:rPr>
              <w:t>-54547.38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63" w:line="239" w:lineRule="auto"/>
              <w:ind w:left="124"/>
            </w:pPr>
            <w:r>
              <w:t>7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43" w:line="212" w:lineRule="auto"/>
              <w:ind w:left="149" w:right="86" w:hanging="89"/>
            </w:pPr>
            <w:r>
              <w:rPr>
                <w:spacing w:val="-1"/>
              </w:rPr>
              <w:t>沙湾市安集海镇安集海村王家渠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村边坡硬化财政以工代赈项目</w:t>
            </w:r>
          </w:p>
        </w:tc>
        <w:tc>
          <w:tcPr>
            <w:tcW w:w="4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55" w:line="211" w:lineRule="auto"/>
              <w:ind w:left="461" w:right="32" w:hanging="450"/>
            </w:pPr>
            <w:r>
              <w:t>塔地财振[2023]11号-关于</w:t>
            </w:r>
            <w:r>
              <w:rPr>
                <w:spacing w:val="-1"/>
              </w:rPr>
              <w:t>提前下达2024年</w:t>
            </w:r>
            <w:r>
              <w:t xml:space="preserve"> 中央财政衔接推进乡村振兴补助资金预算的通知</w:t>
            </w:r>
          </w:p>
        </w:tc>
        <w:tc>
          <w:tcPr>
            <w:tcW w:w="5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4" w:line="218" w:lineRule="auto"/>
              <w:ind w:left="24"/>
            </w:pPr>
            <w:r>
              <w:t>新建现状灌溉渠两侧混凝土硬化34000平方米</w:t>
            </w:r>
            <w:r>
              <w:rPr>
                <w:spacing w:val="-1"/>
              </w:rPr>
              <w:t>，其中安集海村新建</w:t>
            </w:r>
          </w:p>
          <w:p>
            <w:pPr>
              <w:pStyle w:val="6"/>
              <w:spacing w:before="47" w:line="195" w:lineRule="auto"/>
              <w:jc w:val="right"/>
            </w:pPr>
            <w:r>
              <w:rPr>
                <w:spacing w:val="-6"/>
              </w:rPr>
              <w:t>逗道顶-民房建筑旁硬化17000平方米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·王家渠村</w:t>
            </w:r>
            <w:r>
              <w:rPr>
                <w:spacing w:val="-7"/>
              </w:rPr>
              <w:t>新建渠道顶-民房建</w:t>
            </w:r>
          </w:p>
          <w:p>
            <w:pPr>
              <w:pStyle w:val="6"/>
              <w:spacing w:line="194" w:lineRule="auto"/>
              <w:ind w:left="204"/>
            </w:pPr>
            <w:r>
              <w:t>筑旁硬化4000平方米，新建渠道顶-道路旁硬化13000平方米。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62" w:line="239" w:lineRule="auto"/>
              <w:ind w:left="87"/>
            </w:pPr>
            <w:r>
              <w:rPr>
                <w:spacing w:val="-1"/>
              </w:rPr>
              <w:t>-113876.15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33" w:line="239" w:lineRule="auto"/>
              <w:ind w:left="124"/>
            </w:pPr>
            <w:r>
              <w:t>8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85" w:line="237" w:lineRule="auto"/>
              <w:ind w:left="509" w:right="86" w:hanging="449"/>
            </w:pPr>
            <w:r>
              <w:rPr>
                <w:spacing w:val="-1"/>
              </w:rPr>
              <w:t>沙湾市2024年度柳毛湾镇柳毛湾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新村防渗渠改建项目</w:t>
            </w:r>
          </w:p>
        </w:tc>
        <w:tc>
          <w:tcPr>
            <w:tcW w:w="4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06" w:line="216" w:lineRule="auto"/>
              <w:ind w:left="371" w:right="32" w:hanging="360"/>
            </w:pPr>
            <w:r>
              <w:t>塔地财振[2023]13号-关于</w:t>
            </w:r>
            <w:r>
              <w:rPr>
                <w:spacing w:val="-1"/>
              </w:rPr>
              <w:t>提前下达2024年</w:t>
            </w:r>
            <w:r>
              <w:t xml:space="preserve"> 自治区财政衔接推进乡村振兴补助资金预算的通知</w:t>
            </w:r>
          </w:p>
        </w:tc>
        <w:tc>
          <w:tcPr>
            <w:tcW w:w="5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15" w:line="219" w:lineRule="auto"/>
              <w:ind w:left="434"/>
            </w:pPr>
            <w:r>
              <w:t>改建防渗渠5.6公里，配套建设沉砂池8座及渠系建筑物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32" w:line="239" w:lineRule="auto"/>
              <w:ind w:left="87"/>
            </w:pPr>
            <w:r>
              <w:rPr>
                <w:spacing w:val="-1"/>
              </w:rPr>
              <w:t>-122572.18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73" w:line="239" w:lineRule="auto"/>
              <w:ind w:left="124"/>
            </w:pPr>
            <w:r>
              <w:t>6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5" w:line="222" w:lineRule="auto"/>
              <w:ind w:left="1229" w:right="86" w:hanging="1169"/>
            </w:pPr>
            <w:r>
              <w:rPr>
                <w:spacing w:val="-1"/>
              </w:rPr>
              <w:t>沙湾市西戈壁镇机械设备购置项</w:t>
            </w:r>
            <w:r>
              <w:rPr>
                <w:spacing w:val="4"/>
              </w:rPr>
              <w:t xml:space="preserve"> </w:t>
            </w:r>
            <w:r>
              <w:t>目</w:t>
            </w:r>
          </w:p>
        </w:tc>
        <w:tc>
          <w:tcPr>
            <w:tcW w:w="4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46" w:line="206" w:lineRule="auto"/>
              <w:ind w:left="190" w:right="122" w:hanging="89"/>
            </w:pPr>
            <w:r>
              <w:t>塔地财振[2023]11号</w:t>
            </w:r>
            <w:r>
              <w:rPr>
                <w:spacing w:val="-1"/>
              </w:rPr>
              <w:t>-关于调整提前下达</w:t>
            </w:r>
            <w:r>
              <w:t xml:space="preserve"> 2024年中央财政衔接推进乡村振兴补助资金预算的通知</w:t>
            </w:r>
          </w:p>
        </w:tc>
        <w:tc>
          <w:tcPr>
            <w:tcW w:w="5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55" w:line="218" w:lineRule="auto"/>
              <w:ind w:left="1194"/>
            </w:pPr>
            <w:r>
              <w:rPr>
                <w:spacing w:val="-1"/>
              </w:rPr>
              <w:t>采购轮式155挖掘机1辆，垃圾车1辆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73" w:line="239" w:lineRule="auto"/>
              <w:ind w:left="267"/>
            </w:pPr>
            <w:r>
              <w:rPr>
                <w:spacing w:val="-1"/>
              </w:rPr>
              <w:t>-12000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14" w:line="239" w:lineRule="auto"/>
              <w:ind w:left="84"/>
            </w:pPr>
            <w:r>
              <w:rPr>
                <w:spacing w:val="-6"/>
              </w:rPr>
              <w:t>10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86" w:line="232" w:lineRule="auto"/>
              <w:ind w:left="1229" w:right="86" w:hanging="1169"/>
            </w:pPr>
            <w:r>
              <w:rPr>
                <w:spacing w:val="-1"/>
              </w:rPr>
              <w:t>沙湾市商户地乡机械设备采购项</w:t>
            </w:r>
            <w:r>
              <w:rPr>
                <w:spacing w:val="4"/>
              </w:rPr>
              <w:t xml:space="preserve"> </w:t>
            </w:r>
            <w:r>
              <w:t>目</w:t>
            </w:r>
          </w:p>
        </w:tc>
        <w:tc>
          <w:tcPr>
            <w:tcW w:w="4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96" w:line="216" w:lineRule="auto"/>
              <w:ind w:left="190" w:right="122" w:hanging="89"/>
            </w:pPr>
            <w:r>
              <w:t>塔地财振[2023]11号</w:t>
            </w:r>
            <w:r>
              <w:rPr>
                <w:spacing w:val="-1"/>
              </w:rPr>
              <w:t>-关于调整提前下达</w:t>
            </w:r>
            <w:r>
              <w:t xml:space="preserve"> 2024年中央财政衔接推进乡村振兴补助资金预算的通知</w:t>
            </w:r>
          </w:p>
        </w:tc>
        <w:tc>
          <w:tcPr>
            <w:tcW w:w="5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95" w:line="218" w:lineRule="auto"/>
              <w:ind w:left="1244"/>
            </w:pPr>
            <w:r>
              <w:rPr>
                <w:spacing w:val="-1"/>
              </w:rPr>
              <w:t>采购除雪车和压缩式垃圾车各一辆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13" w:line="239" w:lineRule="auto"/>
              <w:ind w:left="127"/>
            </w:pPr>
            <w:r>
              <w:rPr>
                <w:spacing w:val="-1"/>
              </w:rPr>
              <w:t>-96774.96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14" w:line="241" w:lineRule="auto"/>
              <w:ind w:left="84"/>
            </w:pPr>
            <w:r>
              <w:rPr>
                <w:spacing w:val="-6"/>
              </w:rPr>
              <w:t>11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75" w:line="229" w:lineRule="auto"/>
              <w:ind w:left="288" w:right="216" w:hanging="89"/>
            </w:pPr>
            <w:r>
              <w:rPr>
                <w:spacing w:val="-1"/>
              </w:rPr>
              <w:t>沙湾市大泉乡数字畜牧业(蛋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业)创新应用基地建设项目</w:t>
            </w:r>
          </w:p>
        </w:tc>
        <w:tc>
          <w:tcPr>
            <w:tcW w:w="4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97" w:line="211" w:lineRule="auto"/>
              <w:ind w:left="1180" w:right="32" w:hanging="1169"/>
            </w:pPr>
            <w:r>
              <w:t>塔地财振[2024</w:t>
            </w:r>
            <w:r>
              <w:rPr>
                <w:rFonts w:hint="eastAsia"/>
                <w:lang w:val="en-US" w:eastAsia="zh-CN"/>
              </w:rPr>
              <w:t>]</w:t>
            </w:r>
            <w:r>
              <w:t>9号-关于提前下达2025</w:t>
            </w:r>
            <w:r>
              <w:rPr>
                <w:spacing w:val="-1"/>
              </w:rPr>
              <w:t>年中央财政衔接推进</w:t>
            </w:r>
            <w:r>
              <w:t xml:space="preserve"> </w:t>
            </w:r>
            <w:r>
              <w:rPr>
                <w:spacing w:val="1"/>
              </w:rPr>
              <w:t>乡村振兴补助资金预算的通知</w:t>
            </w:r>
          </w:p>
        </w:tc>
        <w:tc>
          <w:tcPr>
            <w:tcW w:w="5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96" w:line="219" w:lineRule="auto"/>
              <w:ind w:left="474"/>
            </w:pPr>
            <w:r>
              <w:t>为年养殖30万羽蛋鸡厂配备蛋鸡生产设备及管理系</w:t>
            </w:r>
            <w:r>
              <w:rPr>
                <w:spacing w:val="-1"/>
              </w:rPr>
              <w:t>统。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14" w:line="239" w:lineRule="auto"/>
              <w:ind w:left="218"/>
            </w:pPr>
            <w:r>
              <w:rPr>
                <w:spacing w:val="-1"/>
              </w:rPr>
              <w:t>-102840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1" w:lineRule="auto"/>
              <w:ind w:left="84"/>
            </w:pPr>
            <w:r>
              <w:rPr>
                <w:spacing w:val="-6"/>
              </w:rPr>
              <w:t>12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86" w:line="229" w:lineRule="auto"/>
              <w:ind w:left="869" w:right="64" w:hanging="809"/>
            </w:pPr>
            <w:r>
              <w:t>沙湾市大泉乡河西村鲜食玉米加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工建设项目</w:t>
            </w:r>
          </w:p>
        </w:tc>
        <w:tc>
          <w:tcPr>
            <w:tcW w:w="4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87" w:line="216" w:lineRule="auto"/>
              <w:ind w:left="461" w:right="72" w:hanging="400"/>
            </w:pPr>
            <w:r>
              <w:t>塔地财振[2024]9号-关于</w:t>
            </w:r>
            <w:r>
              <w:rPr>
                <w:spacing w:val="-1"/>
              </w:rPr>
              <w:t>提前下达2025年</w:t>
            </w:r>
            <w:r>
              <w:t xml:space="preserve"> 中央财政衔接推进乡村振兴补助资金预算的通知</w:t>
            </w:r>
          </w:p>
        </w:tc>
        <w:tc>
          <w:tcPr>
            <w:tcW w:w="5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5" w:line="195" w:lineRule="auto"/>
              <w:ind w:left="114"/>
            </w:pPr>
            <w:r>
              <w:t>购置安装气动扒皮机：切尖分等一体机：6架车</w:t>
            </w:r>
            <w:r>
              <w:rPr>
                <w:spacing w:val="-1"/>
              </w:rPr>
              <w:t>自动蒸锅；架子</w:t>
            </w:r>
          </w:p>
          <w:p>
            <w:pPr>
              <w:pStyle w:val="6"/>
              <w:spacing w:line="204" w:lineRule="auto"/>
              <w:jc w:val="right"/>
            </w:pPr>
            <w:r>
              <w:rPr>
                <w:spacing w:val="-2"/>
              </w:rPr>
              <w:t>车：天然气锅炉；电叉车：铲车；水箱；玉米叶粉碎机；空压机；</w:t>
            </w:r>
          </w:p>
          <w:p>
            <w:pPr>
              <w:pStyle w:val="6"/>
              <w:spacing w:line="195" w:lineRule="auto"/>
              <w:jc w:val="right"/>
            </w:pPr>
            <w:r>
              <w:rPr>
                <w:spacing w:val="-2"/>
              </w:rPr>
              <w:t>传送带；四连包打包机；玉米茎穗兼收机；气泡清洗线；冷库；变</w:t>
            </w:r>
          </w:p>
          <w:p>
            <w:pPr>
              <w:pStyle w:val="6"/>
              <w:spacing w:line="192" w:lineRule="auto"/>
              <w:ind w:left="2224"/>
            </w:pPr>
            <w:r>
              <w:rPr>
                <w:spacing w:val="-1"/>
              </w:rPr>
              <w:t>压器等。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auto"/>
              <w:ind w:left="218"/>
            </w:pPr>
            <w:r>
              <w:rPr>
                <w:spacing w:val="-1"/>
              </w:rPr>
              <w:t>-292500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65" w:line="239" w:lineRule="auto"/>
              <w:ind w:left="84"/>
            </w:pPr>
            <w:r>
              <w:rPr>
                <w:spacing w:val="-6"/>
              </w:rPr>
              <w:t>13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15" w:line="250" w:lineRule="auto"/>
              <w:ind w:left="779" w:right="86" w:hanging="719"/>
            </w:pPr>
            <w:r>
              <w:rPr>
                <w:spacing w:val="-1"/>
              </w:rPr>
              <w:t>沙湾市安集海镇辣椒烘干及色选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设备购置项目</w:t>
            </w:r>
          </w:p>
        </w:tc>
        <w:tc>
          <w:tcPr>
            <w:tcW w:w="4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36" w:line="237" w:lineRule="auto"/>
              <w:ind w:left="371" w:right="32" w:hanging="360"/>
            </w:pPr>
            <w:r>
              <w:t>塔地财振[2024]10号-关于</w:t>
            </w:r>
            <w:r>
              <w:rPr>
                <w:spacing w:val="-1"/>
              </w:rPr>
              <w:t>提前下达2025年</w:t>
            </w:r>
            <w:r>
              <w:t xml:space="preserve"> 自治区财政衔接推进乡村振兴补助资金预算的通知</w:t>
            </w:r>
          </w:p>
        </w:tc>
        <w:tc>
          <w:tcPr>
            <w:tcW w:w="5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35" w:line="195" w:lineRule="auto"/>
              <w:jc w:val="right"/>
            </w:pPr>
            <w:r>
              <w:rPr>
                <w:spacing w:val="1"/>
              </w:rPr>
              <w:t>购置辣椒烘干机3套、去杂色选机组3台、板椒清选去杂机组4套、</w:t>
            </w:r>
          </w:p>
          <w:p>
            <w:pPr>
              <w:pStyle w:val="6"/>
              <w:spacing w:line="204" w:lineRule="auto"/>
              <w:ind w:left="24"/>
            </w:pPr>
            <w:r>
              <w:t>全自动板椒剪把机4台、风运去石去杂机2台、除</w:t>
            </w:r>
            <w:r>
              <w:rPr>
                <w:spacing w:val="-1"/>
              </w:rPr>
              <w:t>尘器2套、异型把</w:t>
            </w:r>
          </w:p>
          <w:p>
            <w:pPr>
              <w:pStyle w:val="6"/>
              <w:spacing w:line="218" w:lineRule="auto"/>
              <w:ind w:left="2095"/>
            </w:pPr>
            <w:r>
              <w:rPr>
                <w:spacing w:val="-2"/>
              </w:rPr>
              <w:t>杆处理机2套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65" w:line="239" w:lineRule="auto"/>
              <w:ind w:left="218"/>
            </w:pPr>
            <w:r>
              <w:rPr>
                <w:spacing w:val="-1"/>
              </w:rPr>
              <w:t>-310000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14" w:line="241" w:lineRule="auto"/>
              <w:ind w:left="84"/>
            </w:pPr>
            <w:r>
              <w:rPr>
                <w:spacing w:val="-6"/>
              </w:rPr>
              <w:t>14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87" w:line="239" w:lineRule="auto"/>
              <w:ind w:left="959" w:right="86" w:hanging="899"/>
            </w:pPr>
            <w:r>
              <w:rPr>
                <w:spacing w:val="-1"/>
              </w:rPr>
              <w:t>沙湾市金沟河镇二道湾村防渗渠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建设项目</w:t>
            </w:r>
          </w:p>
        </w:tc>
        <w:tc>
          <w:tcPr>
            <w:tcW w:w="4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87" w:line="211" w:lineRule="auto"/>
              <w:ind w:left="461" w:right="72" w:hanging="400"/>
            </w:pPr>
            <w:r>
              <w:t>塔地财振[2024]9号-关于</w:t>
            </w:r>
            <w:r>
              <w:rPr>
                <w:spacing w:val="-1"/>
              </w:rPr>
              <w:t>提前下达2025年</w:t>
            </w:r>
            <w:r>
              <w:t xml:space="preserve"> 中央财政衔接推进乡村振兴补助资金预算的通知</w:t>
            </w:r>
          </w:p>
        </w:tc>
        <w:tc>
          <w:tcPr>
            <w:tcW w:w="5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77" w:line="219" w:lineRule="auto"/>
              <w:jc w:val="right"/>
            </w:pPr>
            <w:r>
              <w:rPr>
                <w:spacing w:val="-2"/>
              </w:rPr>
              <w:t>新建防渗渠4.7公里，配套渠系建筑物7座，其中闸5座，桥涵洞2座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15" w:line="239" w:lineRule="auto"/>
              <w:ind w:left="218"/>
            </w:pPr>
            <w:r>
              <w:rPr>
                <w:spacing w:val="-1"/>
              </w:rPr>
              <w:t>-310000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75" w:line="239" w:lineRule="auto"/>
              <w:ind w:left="84"/>
            </w:pPr>
            <w:r>
              <w:rPr>
                <w:spacing w:val="-6"/>
              </w:rPr>
              <w:t>15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37" w:line="239" w:lineRule="auto"/>
              <w:ind w:left="1049" w:right="86" w:hanging="989"/>
            </w:pPr>
            <w:r>
              <w:rPr>
                <w:spacing w:val="-1"/>
              </w:rPr>
              <w:t>沙湾市老沙湾镇西野地村渠道建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设项目</w:t>
            </w:r>
          </w:p>
        </w:tc>
        <w:tc>
          <w:tcPr>
            <w:tcW w:w="4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56" w:line="217" w:lineRule="auto"/>
              <w:ind w:left="461" w:right="72" w:hanging="400"/>
            </w:pPr>
            <w:r>
              <w:t>塔地财振[2024</w:t>
            </w:r>
            <w:r>
              <w:rPr>
                <w:rFonts w:hint="eastAsia"/>
                <w:lang w:val="en-US" w:eastAsia="zh-CN"/>
              </w:rPr>
              <w:t>]</w:t>
            </w:r>
            <w:r>
              <w:t>9号-关于</w:t>
            </w:r>
            <w:r>
              <w:rPr>
                <w:spacing w:val="-1"/>
              </w:rPr>
              <w:t>提前下达2025年</w:t>
            </w:r>
            <w:r>
              <w:t xml:space="preserve"> 中央财政衔接推进乡村振兴补助资金预算的通知</w:t>
            </w:r>
          </w:p>
        </w:tc>
        <w:tc>
          <w:tcPr>
            <w:tcW w:w="5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57" w:line="219" w:lineRule="auto"/>
              <w:ind w:left="1104"/>
            </w:pPr>
            <w:r>
              <w:rPr>
                <w:spacing w:val="-1"/>
              </w:rPr>
              <w:t>新建防渗渠2.6公里，配套渠系建筑物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75" w:line="239" w:lineRule="auto"/>
              <w:ind w:left="267"/>
            </w:pPr>
            <w:r>
              <w:rPr>
                <w:spacing w:val="-1"/>
              </w:rPr>
              <w:t>-70000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footerReference r:id="rId5" w:type="default"/>
          <w:pgSz w:w="17030" w:h="12200"/>
          <w:pgMar w:top="1037" w:right="564" w:bottom="385" w:left="685" w:header="0" w:footer="0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20" w:lineRule="exact"/>
        <w:ind w:firstLine="14299"/>
      </w:pPr>
      <w:r>
        <w:rPr>
          <w:position w:val="-4"/>
        </w:rPr>
        <w:drawing>
          <wp:inline distT="0" distB="0" distL="0" distR="0">
            <wp:extent cx="161925" cy="1390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73" cy="13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" w:line="219" w:lineRule="auto"/>
        <w:ind w:left="283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10"/>
          <w:sz w:val="26"/>
          <w:szCs w:val="26"/>
        </w:rPr>
        <w:t>沙湾市2023年、2024年、2025年中央及自治区财政衔接资金结余资金调剂使</w:t>
      </w:r>
      <w:r>
        <w:rPr>
          <w:rFonts w:ascii="宋体" w:hAnsi="宋体" w:eastAsia="宋体" w:cs="宋体"/>
          <w:b/>
          <w:bCs/>
          <w:spacing w:val="9"/>
          <w:sz w:val="26"/>
          <w:szCs w:val="26"/>
        </w:rPr>
        <w:t>用情况表</w:t>
      </w:r>
    </w:p>
    <w:p>
      <w:pPr>
        <w:spacing w:line="191" w:lineRule="exact"/>
      </w:pPr>
    </w:p>
    <w:tbl>
      <w:tblPr>
        <w:tblStyle w:val="5"/>
        <w:tblW w:w="15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2658"/>
        <w:gridCol w:w="4717"/>
        <w:gridCol w:w="5187"/>
        <w:gridCol w:w="1099"/>
        <w:gridCol w:w="999"/>
        <w:gridCol w:w="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75" w:type="dxa"/>
            <w:textDirection w:val="tbRlV"/>
            <w:vAlign w:val="top"/>
          </w:tcPr>
          <w:p>
            <w:pPr>
              <w:pStyle w:val="6"/>
              <w:spacing w:before="150" w:line="199" w:lineRule="auto"/>
              <w:rPr>
                <w:sz w:val="17"/>
                <w:szCs w:val="17"/>
              </w:rPr>
            </w:pPr>
            <w:r>
              <w:rPr>
                <w:b/>
                <w:bCs/>
                <w:spacing w:val="23"/>
                <w:sz w:val="17"/>
                <w:szCs w:val="17"/>
              </w:rPr>
              <w:t>序号</w:t>
            </w:r>
          </w:p>
        </w:tc>
        <w:tc>
          <w:tcPr>
            <w:tcW w:w="2658" w:type="dxa"/>
            <w:vAlign w:val="top"/>
          </w:tcPr>
          <w:p>
            <w:pPr>
              <w:pStyle w:val="6"/>
              <w:spacing w:before="120" w:line="220" w:lineRule="auto"/>
              <w:ind w:left="982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项目名称</w:t>
            </w:r>
          </w:p>
        </w:tc>
        <w:tc>
          <w:tcPr>
            <w:tcW w:w="4717" w:type="dxa"/>
            <w:vAlign w:val="top"/>
          </w:tcPr>
          <w:p>
            <w:pPr>
              <w:pStyle w:val="6"/>
              <w:spacing w:before="119" w:line="219" w:lineRule="auto"/>
              <w:ind w:left="1844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资金来源文号</w:t>
            </w:r>
          </w:p>
        </w:tc>
        <w:tc>
          <w:tcPr>
            <w:tcW w:w="5187" w:type="dxa"/>
            <w:vAlign w:val="top"/>
          </w:tcPr>
          <w:p>
            <w:pPr>
              <w:pStyle w:val="6"/>
              <w:spacing w:before="119" w:line="219" w:lineRule="auto"/>
              <w:ind w:left="2247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工程规模</w:t>
            </w:r>
          </w:p>
        </w:tc>
        <w:tc>
          <w:tcPr>
            <w:tcW w:w="1099" w:type="dxa"/>
            <w:vAlign w:val="top"/>
          </w:tcPr>
          <w:p>
            <w:pPr>
              <w:pStyle w:val="6"/>
              <w:spacing w:before="119" w:line="219" w:lineRule="auto"/>
              <w:ind w:left="170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调减金额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19" w:line="219" w:lineRule="auto"/>
              <w:ind w:left="161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调增金额</w:t>
            </w:r>
          </w:p>
        </w:tc>
        <w:tc>
          <w:tcPr>
            <w:tcW w:w="705" w:type="dxa"/>
            <w:vAlign w:val="top"/>
          </w:tcPr>
          <w:p>
            <w:pPr>
              <w:pStyle w:val="6"/>
              <w:spacing w:before="120" w:line="221" w:lineRule="auto"/>
              <w:ind w:left="182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84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16</w:t>
            </w:r>
          </w:p>
        </w:tc>
        <w:tc>
          <w:tcPr>
            <w:tcW w:w="2658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64" w:lineRule="auto"/>
              <w:ind w:left="549" w:right="146" w:hanging="42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沙湾市大泉乡三道沟村标准厂房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3"/>
                <w:sz w:val="17"/>
                <w:szCs w:val="17"/>
              </w:rPr>
              <w:t>及基础设施建设项目</w:t>
            </w:r>
          </w:p>
        </w:tc>
        <w:tc>
          <w:tcPr>
            <w:tcW w:w="4717" w:type="dxa"/>
            <w:vAlign w:val="top"/>
          </w:tcPr>
          <w:p>
            <w:pPr>
              <w:pStyle w:val="6"/>
              <w:spacing w:before="8" w:line="223" w:lineRule="auto"/>
              <w:ind w:left="1242" w:right="196" w:hanging="10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塔地财振[2023]5号关于调整下达2023年</w:t>
            </w:r>
            <w:r>
              <w:rPr>
                <w:spacing w:val="-1"/>
                <w:sz w:val="17"/>
                <w:szCs w:val="17"/>
              </w:rPr>
              <w:t>中央财政衔接推进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乡村振兴补助资金预算的通知</w:t>
            </w:r>
          </w:p>
        </w:tc>
        <w:tc>
          <w:tcPr>
            <w:tcW w:w="5187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9" w:lineRule="auto"/>
              <w:ind w:lef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新建标准厂房；修建巷道渠5.5公里，巷道硬化42</w:t>
            </w:r>
            <w:r>
              <w:rPr>
                <w:spacing w:val="-1"/>
                <w:sz w:val="17"/>
                <w:szCs w:val="17"/>
              </w:rPr>
              <w:t>00平方米，道路</w:t>
            </w:r>
          </w:p>
          <w:p>
            <w:pPr>
              <w:pStyle w:val="6"/>
              <w:spacing w:before="8" w:line="219" w:lineRule="auto"/>
              <w:ind w:left="98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拓宽2000平方米，铺设彩砖5000平方米。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44" w:line="239" w:lineRule="auto"/>
              <w:ind w:left="15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34848.87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7" w:type="dxa"/>
            <w:vAlign w:val="top"/>
          </w:tcPr>
          <w:p>
            <w:pPr>
              <w:pStyle w:val="6"/>
              <w:spacing w:before="19" w:line="217" w:lineRule="auto"/>
              <w:ind w:left="1071" w:right="196" w:hanging="8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塔地财振[2023]13号-关于提前下达2024</w:t>
            </w:r>
            <w:r>
              <w:rPr>
                <w:spacing w:val="-1"/>
                <w:sz w:val="17"/>
                <w:szCs w:val="17"/>
              </w:rPr>
              <w:t>年自治区财政衔接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推进乡村振兴补助资金预算的通知</w:t>
            </w:r>
          </w:p>
        </w:tc>
        <w:tc>
          <w:tcPr>
            <w:tcW w:w="5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45" w:line="239" w:lineRule="auto"/>
              <w:ind w:left="108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512980.32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7" w:type="dxa"/>
            <w:vAlign w:val="top"/>
          </w:tcPr>
          <w:p>
            <w:pPr>
              <w:pStyle w:val="6"/>
              <w:spacing w:before="19" w:line="217" w:lineRule="auto"/>
              <w:ind w:left="1162" w:right="196" w:hanging="9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塔地财振[2023]11号-关于提前下达2024</w:t>
            </w:r>
            <w:r>
              <w:rPr>
                <w:spacing w:val="-1"/>
                <w:sz w:val="17"/>
                <w:szCs w:val="17"/>
              </w:rPr>
              <w:t>年中央财政衔接推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进乡村振兴补助资金预算的通知</w:t>
            </w:r>
          </w:p>
        </w:tc>
        <w:tc>
          <w:tcPr>
            <w:tcW w:w="5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46" w:line="239" w:lineRule="auto"/>
              <w:ind w:left="238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441.73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7" w:type="dxa"/>
            <w:vAlign w:val="top"/>
          </w:tcPr>
          <w:p>
            <w:pPr>
              <w:pStyle w:val="6"/>
              <w:spacing w:before="30" w:line="206" w:lineRule="auto"/>
              <w:ind w:left="1162" w:right="196" w:hanging="9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塔地财振[2023]11号-关于提前下达2024</w:t>
            </w:r>
            <w:r>
              <w:rPr>
                <w:spacing w:val="-1"/>
                <w:sz w:val="17"/>
                <w:szCs w:val="17"/>
              </w:rPr>
              <w:t>年中央财政衔接推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进乡村振兴补助资金预算的通知</w:t>
            </w:r>
          </w:p>
        </w:tc>
        <w:tc>
          <w:tcPr>
            <w:tcW w:w="5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47" w:line="239" w:lineRule="auto"/>
              <w:ind w:left="15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36179.91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7" w:type="dxa"/>
            <w:vAlign w:val="top"/>
          </w:tcPr>
          <w:p>
            <w:pPr>
              <w:pStyle w:val="6"/>
              <w:spacing w:before="21" w:line="216" w:lineRule="auto"/>
              <w:ind w:left="1162" w:right="196" w:hanging="9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塔地财振[2023]11号-关于提前下达2024</w:t>
            </w:r>
            <w:r>
              <w:rPr>
                <w:spacing w:val="-1"/>
                <w:sz w:val="17"/>
                <w:szCs w:val="17"/>
              </w:rPr>
              <w:t>年中央财政衔接推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进乡村振兴补助资金预算的通知</w:t>
            </w:r>
          </w:p>
        </w:tc>
        <w:tc>
          <w:tcPr>
            <w:tcW w:w="5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47" w:line="239" w:lineRule="auto"/>
              <w:ind w:left="199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1200.55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7" w:type="dxa"/>
            <w:vAlign w:val="top"/>
          </w:tcPr>
          <w:p>
            <w:pPr>
              <w:pStyle w:val="6"/>
              <w:spacing w:before="11" w:line="221" w:lineRule="auto"/>
              <w:ind w:left="1162" w:right="196" w:hanging="9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塔地财振[2023]11号-关于提前下达2024</w:t>
            </w:r>
            <w:r>
              <w:rPr>
                <w:spacing w:val="-1"/>
                <w:sz w:val="17"/>
                <w:szCs w:val="17"/>
              </w:rPr>
              <w:t>年中央财政衔接推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进乡村振兴补助资金预算的通知</w:t>
            </w:r>
          </w:p>
        </w:tc>
        <w:tc>
          <w:tcPr>
            <w:tcW w:w="5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48" w:line="239" w:lineRule="auto"/>
              <w:ind w:left="15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54547.38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7" w:type="dxa"/>
            <w:vAlign w:val="top"/>
          </w:tcPr>
          <w:p>
            <w:pPr>
              <w:pStyle w:val="6"/>
              <w:spacing w:before="32" w:line="216" w:lineRule="auto"/>
              <w:ind w:left="1162" w:right="196" w:hanging="9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塔地财振[2023]11号-关于提前下达2024</w:t>
            </w:r>
            <w:r>
              <w:rPr>
                <w:spacing w:val="-1"/>
                <w:sz w:val="17"/>
                <w:szCs w:val="17"/>
              </w:rPr>
              <w:t>年中央财政衔接推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进乡村振兴补助资金预算的通知</w:t>
            </w:r>
          </w:p>
        </w:tc>
        <w:tc>
          <w:tcPr>
            <w:tcW w:w="5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59" w:line="239" w:lineRule="auto"/>
              <w:ind w:left="10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113876.15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7" w:type="dxa"/>
            <w:vAlign w:val="top"/>
          </w:tcPr>
          <w:p>
            <w:pPr>
              <w:pStyle w:val="6"/>
              <w:spacing w:before="23" w:line="210" w:lineRule="auto"/>
              <w:ind w:left="1071" w:right="196" w:hanging="8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塔地财振[2023]13号-关于提前下达2024</w:t>
            </w:r>
            <w:r>
              <w:rPr>
                <w:spacing w:val="-1"/>
                <w:sz w:val="17"/>
                <w:szCs w:val="17"/>
              </w:rPr>
              <w:t>年自治区财政衔接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推进乡村振兴补助资金预算的通知</w:t>
            </w:r>
          </w:p>
        </w:tc>
        <w:tc>
          <w:tcPr>
            <w:tcW w:w="5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49" w:line="239" w:lineRule="auto"/>
              <w:ind w:left="10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122572.18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7" w:type="dxa"/>
            <w:vAlign w:val="top"/>
          </w:tcPr>
          <w:p>
            <w:pPr>
              <w:pStyle w:val="6"/>
              <w:spacing w:before="21" w:line="221" w:lineRule="auto"/>
              <w:ind w:left="991" w:right="196" w:hanging="80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塔地财振[2023]11号-关于调整提前下达20</w:t>
            </w:r>
            <w:r>
              <w:rPr>
                <w:spacing w:val="-1"/>
                <w:sz w:val="17"/>
                <w:szCs w:val="17"/>
              </w:rPr>
              <w:t>24年中央财政衔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接推进乡村振兴补助资金预算的通知</w:t>
            </w:r>
          </w:p>
        </w:tc>
        <w:tc>
          <w:tcPr>
            <w:tcW w:w="5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59"/>
              <w:ind w:left="279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12000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7" w:type="dxa"/>
            <w:vAlign w:val="top"/>
          </w:tcPr>
          <w:p>
            <w:pPr>
              <w:pStyle w:val="6"/>
              <w:spacing w:before="13" w:line="210" w:lineRule="auto"/>
              <w:ind w:left="991" w:right="196" w:hanging="80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塔地财振[2023]11号-关干调整提前下达20</w:t>
            </w:r>
            <w:r>
              <w:rPr>
                <w:spacing w:val="-1"/>
                <w:sz w:val="17"/>
                <w:szCs w:val="17"/>
              </w:rPr>
              <w:t>24年中央财政衔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接推进乡村振兴补助资金预算的通知</w:t>
            </w:r>
          </w:p>
        </w:tc>
        <w:tc>
          <w:tcPr>
            <w:tcW w:w="5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40" w:line="239" w:lineRule="auto"/>
              <w:ind w:left="158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96774.96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3"/>
              <w:ind w:left="1241" w:right="151" w:hanging="1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塔地财振[2024]9号-关于提前下达2025年</w:t>
            </w:r>
            <w:r>
              <w:rPr>
                <w:spacing w:val="-1"/>
                <w:sz w:val="17"/>
                <w:szCs w:val="17"/>
              </w:rPr>
              <w:t>中央财政衔接推进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乡村振兴补助资金预算的通知</w:t>
            </w:r>
          </w:p>
        </w:tc>
        <w:tc>
          <w:tcPr>
            <w:tcW w:w="5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60"/>
              <w:ind w:left="238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102840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51"/>
              <w:ind w:left="23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292500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7" w:type="dxa"/>
            <w:vAlign w:val="top"/>
          </w:tcPr>
          <w:p>
            <w:pPr>
              <w:pStyle w:val="6"/>
              <w:spacing w:before="15" w:line="219" w:lineRule="auto"/>
              <w:ind w:left="1071" w:right="196" w:hanging="8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塔地财振[2024</w:t>
            </w:r>
            <w:r>
              <w:rPr>
                <w:rFonts w:hint="eastAsia"/>
                <w:sz w:val="17"/>
                <w:szCs w:val="17"/>
                <w:lang w:val="en-US" w:eastAsia="zh-CN"/>
              </w:rPr>
              <w:t>]</w:t>
            </w:r>
            <w:r>
              <w:rPr>
                <w:sz w:val="17"/>
                <w:szCs w:val="17"/>
              </w:rPr>
              <w:t>10号-关于提前下达2025</w:t>
            </w:r>
            <w:r>
              <w:rPr>
                <w:spacing w:val="-1"/>
                <w:sz w:val="17"/>
                <w:szCs w:val="17"/>
              </w:rPr>
              <w:t>年自治区财政衔接推进乡村振兴补助资金预算的通知</w:t>
            </w:r>
          </w:p>
        </w:tc>
        <w:tc>
          <w:tcPr>
            <w:tcW w:w="51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52"/>
              <w:ind w:left="23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310000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84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17</w:t>
            </w:r>
          </w:p>
        </w:tc>
        <w:tc>
          <w:tcPr>
            <w:tcW w:w="26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5" w:line="242" w:lineRule="auto"/>
              <w:ind w:left="718" w:right="146" w:hanging="58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沙湾市东湾镇夹山子村2025年农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4"/>
                <w:sz w:val="17"/>
                <w:szCs w:val="17"/>
              </w:rPr>
              <w:t>田水利建设项目</w:t>
            </w:r>
          </w:p>
        </w:tc>
        <w:tc>
          <w:tcPr>
            <w:tcW w:w="4717" w:type="dxa"/>
            <w:vAlign w:val="top"/>
          </w:tcPr>
          <w:p>
            <w:pPr>
              <w:pStyle w:val="6"/>
              <w:spacing w:before="26" w:line="208" w:lineRule="auto"/>
              <w:ind w:left="1241" w:right="151" w:hanging="1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塔地财振[2024</w:t>
            </w:r>
            <w:r>
              <w:rPr>
                <w:rFonts w:hint="eastAsia"/>
                <w:sz w:val="17"/>
                <w:szCs w:val="17"/>
                <w:lang w:val="en-US" w:eastAsia="zh-CN"/>
              </w:rPr>
              <w:t>]</w:t>
            </w:r>
            <w:r>
              <w:rPr>
                <w:sz w:val="17"/>
                <w:szCs w:val="17"/>
              </w:rPr>
              <w:t>9号-关于提前下达2025年</w:t>
            </w:r>
            <w:r>
              <w:rPr>
                <w:spacing w:val="-1"/>
                <w:sz w:val="17"/>
                <w:szCs w:val="17"/>
              </w:rPr>
              <w:t>中央财政衔接推进</w:t>
            </w:r>
            <w:r>
              <w:rPr>
                <w:spacing w:val="1"/>
                <w:sz w:val="17"/>
                <w:szCs w:val="17"/>
              </w:rPr>
              <w:t>乡村振兴补助资金预算的通知</w:t>
            </w:r>
          </w:p>
        </w:tc>
        <w:tc>
          <w:tcPr>
            <w:tcW w:w="5187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6" w:lineRule="auto"/>
              <w:ind w:left="7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新建新建渠道1.69km,配套节制闸、路下涵等设施。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53"/>
              <w:ind w:left="23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310000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7" w:type="dxa"/>
            <w:vAlign w:val="top"/>
          </w:tcPr>
          <w:p>
            <w:pPr>
              <w:pStyle w:val="6"/>
              <w:spacing w:before="45" w:line="189" w:lineRule="auto"/>
              <w:ind w:left="1241" w:right="116" w:hanging="114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塔地财振「2024</w:t>
            </w:r>
            <w:r>
              <w:rPr>
                <w:rFonts w:hint="eastAsia"/>
                <w:sz w:val="17"/>
                <w:szCs w:val="17"/>
                <w:lang w:val="en-US" w:eastAsia="zh-CN"/>
              </w:rPr>
              <w:t>]</w:t>
            </w:r>
            <w:r>
              <w:rPr>
                <w:sz w:val="17"/>
                <w:szCs w:val="17"/>
              </w:rPr>
              <w:t>9号-关干提前下达2025年</w:t>
            </w:r>
            <w:r>
              <w:rPr>
                <w:spacing w:val="-1"/>
                <w:sz w:val="17"/>
                <w:szCs w:val="17"/>
              </w:rPr>
              <w:t>中央财政衔接推进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乡村振兴补助资金预算的通知</w:t>
            </w:r>
          </w:p>
        </w:tc>
        <w:tc>
          <w:tcPr>
            <w:tcW w:w="51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43"/>
              <w:ind w:left="279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70000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7200" w:h="12450"/>
          <w:pgMar w:top="1058" w:right="744" w:bottom="400" w:left="705" w:header="0" w:footer="0" w:gutter="0"/>
          <w:cols w:space="720" w:num="1"/>
        </w:sectPr>
      </w:pPr>
    </w:p>
    <w:p>
      <w:pPr>
        <w:spacing w:before="41" w:line="224" w:lineRule="auto"/>
        <w:ind w:left="9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3"/>
          <w:sz w:val="20"/>
          <w:szCs w:val="20"/>
        </w:rPr>
        <w:t>附件2</w:t>
      </w:r>
    </w:p>
    <w:p>
      <w:pPr>
        <w:spacing w:before="93" w:line="220" w:lineRule="auto"/>
        <w:ind w:left="3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项目支出绩效目标表</w:t>
      </w:r>
    </w:p>
    <w:p>
      <w:pPr>
        <w:spacing w:before="112" w:line="219" w:lineRule="auto"/>
        <w:ind w:left="4214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3"/>
          <w:sz w:val="13"/>
          <w:szCs w:val="13"/>
        </w:rPr>
        <w:t>(2024年度)</w:t>
      </w:r>
    </w:p>
    <w:p>
      <w:pPr>
        <w:spacing w:line="85" w:lineRule="exact"/>
      </w:pPr>
    </w:p>
    <w:tbl>
      <w:tblPr>
        <w:tblStyle w:val="5"/>
        <w:tblW w:w="9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369"/>
        <w:gridCol w:w="999"/>
        <w:gridCol w:w="1159"/>
        <w:gridCol w:w="2128"/>
        <w:gridCol w:w="739"/>
        <w:gridCol w:w="1198"/>
        <w:gridCol w:w="1149"/>
        <w:gridCol w:w="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52" w:type="dxa"/>
            <w:gridSpan w:val="3"/>
            <w:vAlign w:val="top"/>
          </w:tcPr>
          <w:p>
            <w:pPr>
              <w:pStyle w:val="6"/>
              <w:spacing w:before="90" w:line="220" w:lineRule="auto"/>
              <w:ind w:left="72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项目名称</w:t>
            </w:r>
          </w:p>
        </w:tc>
        <w:tc>
          <w:tcPr>
            <w:tcW w:w="7097" w:type="dxa"/>
            <w:gridSpan w:val="6"/>
            <w:vAlign w:val="top"/>
          </w:tcPr>
          <w:p>
            <w:pPr>
              <w:pStyle w:val="6"/>
              <w:spacing w:before="89" w:line="219" w:lineRule="auto"/>
              <w:ind w:left="633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2023年、2024年、2025年中央及自治</w:t>
            </w:r>
            <w:r>
              <w:rPr>
                <w:sz w:val="12"/>
                <w:szCs w:val="12"/>
              </w:rPr>
              <w:t>区衔接资金结余资金-沙湾市大泉乡三道沟村标准厂房及基础设施建设项目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52" w:type="dxa"/>
            <w:gridSpan w:val="3"/>
            <w:vAlign w:val="top"/>
          </w:tcPr>
          <w:p>
            <w:pPr>
              <w:pStyle w:val="6"/>
              <w:spacing w:before="74" w:line="219" w:lineRule="auto"/>
              <w:ind w:left="72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预第单位</w:t>
            </w:r>
          </w:p>
        </w:tc>
        <w:tc>
          <w:tcPr>
            <w:tcW w:w="7097" w:type="dxa"/>
            <w:gridSpan w:val="6"/>
            <w:vAlign w:val="top"/>
          </w:tcPr>
          <w:p>
            <w:pPr>
              <w:pStyle w:val="6"/>
              <w:spacing w:before="74" w:line="219" w:lineRule="auto"/>
              <w:ind w:left="312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大泉乡人民政府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52" w:type="dxa"/>
            <w:gridSpan w:val="3"/>
            <w:vAlign w:val="top"/>
          </w:tcPr>
          <w:p>
            <w:pPr>
              <w:pStyle w:val="6"/>
              <w:spacing w:before="74" w:line="219" w:lineRule="auto"/>
              <w:ind w:left="72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项目类型</w:t>
            </w:r>
          </w:p>
        </w:tc>
        <w:tc>
          <w:tcPr>
            <w:tcW w:w="1159" w:type="dxa"/>
            <w:vAlign w:val="top"/>
          </w:tcPr>
          <w:p>
            <w:pPr>
              <w:pStyle w:val="6"/>
              <w:spacing w:before="74" w:line="219" w:lineRule="auto"/>
              <w:ind w:left="172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产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5"/>
                <w:sz w:val="12"/>
                <w:szCs w:val="12"/>
              </w:rPr>
              <w:t>业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5"/>
                <w:sz w:val="12"/>
                <w:szCs w:val="12"/>
              </w:rPr>
              <w:t>发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5"/>
                <w:sz w:val="12"/>
                <w:szCs w:val="12"/>
              </w:rPr>
              <w:t>展</w:t>
            </w:r>
            <w:r>
              <w:rPr>
                <w:spacing w:val="36"/>
                <w:w w:val="101"/>
                <w:sz w:val="12"/>
                <w:szCs w:val="12"/>
              </w:rPr>
              <w:t xml:space="preserve"> </w:t>
            </w:r>
            <w:r>
              <w:rPr>
                <w:spacing w:val="-5"/>
                <w:sz w:val="12"/>
                <w:szCs w:val="12"/>
              </w:rPr>
              <w:t>√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74" w:line="219" w:lineRule="auto"/>
              <w:ind w:left="69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民生保障</w:t>
            </w:r>
            <w:r>
              <w:rPr>
                <w:spacing w:val="16"/>
                <w:w w:val="101"/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</w:rPr>
              <w:t>□</w:t>
            </w:r>
          </w:p>
        </w:tc>
        <w:tc>
          <w:tcPr>
            <w:tcW w:w="1937" w:type="dxa"/>
            <w:gridSpan w:val="2"/>
            <w:vAlign w:val="top"/>
          </w:tcPr>
          <w:p>
            <w:pPr>
              <w:pStyle w:val="6"/>
              <w:spacing w:before="75" w:line="221" w:lineRule="auto"/>
              <w:ind w:left="586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基础设施</w:t>
            </w:r>
            <w:r>
              <w:rPr>
                <w:spacing w:val="17"/>
                <w:sz w:val="12"/>
                <w:szCs w:val="12"/>
              </w:rPr>
              <w:t xml:space="preserve">  </w:t>
            </w:r>
            <w:r>
              <w:rPr>
                <w:spacing w:val="1"/>
                <w:sz w:val="12"/>
                <w:szCs w:val="12"/>
              </w:rPr>
              <w:t>口</w:t>
            </w:r>
          </w:p>
        </w:tc>
        <w:tc>
          <w:tcPr>
            <w:tcW w:w="1873" w:type="dxa"/>
            <w:gridSpan w:val="2"/>
            <w:vAlign w:val="top"/>
          </w:tcPr>
          <w:p>
            <w:pPr>
              <w:pStyle w:val="6"/>
              <w:spacing w:before="86" w:line="234" w:lineRule="auto"/>
              <w:ind w:left="53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行政运行</w:t>
            </w:r>
            <w:r>
              <w:rPr>
                <w:spacing w:val="6"/>
                <w:sz w:val="12"/>
                <w:szCs w:val="12"/>
              </w:rPr>
              <w:t xml:space="preserve">   </w:t>
            </w:r>
            <w:r>
              <w:rPr>
                <w:spacing w:val="-2"/>
                <w:position w:val="1"/>
                <w:sz w:val="12"/>
                <w:szCs w:val="12"/>
              </w:rPr>
              <w:t>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3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项目概况</w:t>
            </w:r>
          </w:p>
        </w:tc>
        <w:tc>
          <w:tcPr>
            <w:tcW w:w="2527" w:type="dxa"/>
            <w:gridSpan w:val="3"/>
            <w:vAlign w:val="top"/>
          </w:tcPr>
          <w:p>
            <w:pPr>
              <w:pStyle w:val="6"/>
              <w:spacing w:before="114" w:line="219" w:lineRule="auto"/>
              <w:ind w:left="1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中长期规划(名称、文号，仅指常年项目)</w:t>
            </w:r>
          </w:p>
        </w:tc>
        <w:tc>
          <w:tcPr>
            <w:tcW w:w="5938" w:type="dxa"/>
            <w:gridSpan w:val="5"/>
            <w:vAlign w:val="top"/>
          </w:tcPr>
          <w:p>
            <w:pPr>
              <w:pStyle w:val="6"/>
              <w:spacing w:before="115" w:line="220" w:lineRule="auto"/>
              <w:ind w:left="290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gridSpan w:val="3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10"/>
              <w:rPr>
                <w:sz w:val="12"/>
                <w:szCs w:val="12"/>
              </w:rPr>
            </w:pPr>
            <w:r>
              <w:rPr>
                <w:spacing w:val="2"/>
                <w:sz w:val="12"/>
                <w:szCs w:val="12"/>
              </w:rPr>
              <w:t>资金管理办法(名称、文号)</w:t>
            </w:r>
          </w:p>
        </w:tc>
        <w:tc>
          <w:tcPr>
            <w:tcW w:w="5938" w:type="dxa"/>
            <w:gridSpan w:val="5"/>
            <w:vAlign w:val="top"/>
          </w:tcPr>
          <w:p>
            <w:pPr>
              <w:pStyle w:val="6"/>
              <w:spacing w:before="254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《关于印发&lt;中央财政衔接推进乡村振兴补助资金管理办法&gt;的通知》(财农(20</w:t>
            </w:r>
            <w:r>
              <w:rPr>
                <w:spacing w:val="-1"/>
                <w:sz w:val="12"/>
                <w:szCs w:val="12"/>
              </w:rPr>
              <w:t>21)19号)</w:t>
            </w:r>
          </w:p>
          <w:p>
            <w:pPr>
              <w:pStyle w:val="6"/>
              <w:spacing w:before="17" w:line="219" w:lineRule="auto"/>
              <w:ind w:left="23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《关于印发&lt;新疆维吾尔自治区财政衔接推进乡村振兴补助资金管理办法&gt;的通知》(新财规(2021)11</w:t>
            </w:r>
            <w:r>
              <w:rPr>
                <w:spacing w:val="-1"/>
                <w:sz w:val="12"/>
                <w:szCs w:val="12"/>
              </w:rPr>
              <w:t>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gridSpan w:val="3"/>
            <w:vAlign w:val="top"/>
          </w:tcPr>
          <w:p>
            <w:pPr>
              <w:pStyle w:val="6"/>
              <w:spacing w:before="106" w:line="220" w:lineRule="auto"/>
              <w:ind w:left="89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绩效分配方式</w:t>
            </w:r>
          </w:p>
        </w:tc>
        <w:tc>
          <w:tcPr>
            <w:tcW w:w="5938" w:type="dxa"/>
            <w:gridSpan w:val="5"/>
            <w:vAlign w:val="top"/>
          </w:tcPr>
          <w:p>
            <w:pPr>
              <w:pStyle w:val="6"/>
              <w:spacing w:before="106" w:line="219" w:lineRule="auto"/>
              <w:ind w:left="137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因素法团项目法</w:t>
            </w:r>
            <w:r>
              <w:rPr>
                <w:spacing w:val="26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口 据实据效</w:t>
            </w:r>
            <w:r>
              <w:rPr>
                <w:spacing w:val="25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口</w:t>
            </w:r>
            <w:r>
              <w:rPr>
                <w:spacing w:val="16"/>
                <w:w w:val="10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因素法与项目法相</w:t>
            </w:r>
            <w:r>
              <w:rPr>
                <w:spacing w:val="-3"/>
                <w:sz w:val="12"/>
                <w:szCs w:val="12"/>
              </w:rPr>
              <w:t>结合</w:t>
            </w:r>
            <w:r>
              <w:rPr>
                <w:spacing w:val="25"/>
                <w:sz w:val="12"/>
                <w:szCs w:val="12"/>
              </w:rPr>
              <w:t xml:space="preserve"> </w:t>
            </w:r>
            <w:r>
              <w:rPr>
                <w:spacing w:val="-3"/>
                <w:sz w:val="12"/>
                <w:szCs w:val="12"/>
              </w:rPr>
              <w:t>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gridSpan w:val="3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101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立项依据</w:t>
            </w:r>
          </w:p>
        </w:tc>
        <w:tc>
          <w:tcPr>
            <w:tcW w:w="5938" w:type="dxa"/>
            <w:gridSpan w:val="5"/>
            <w:vAlign w:val="top"/>
          </w:tcPr>
          <w:p>
            <w:pPr>
              <w:pStyle w:val="6"/>
              <w:spacing w:before="205" w:line="237" w:lineRule="auto"/>
              <w:ind w:left="13" w:firstLine="69"/>
              <w:jc w:val="both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根据衔接资金管理办法，资金支持支持各县(市)巩固拓展脱贫攻坚成果同乡村振兴有效衔接，健全防止返贫致</w:t>
            </w:r>
            <w:r>
              <w:rPr>
                <w:spacing w:val="6"/>
                <w:sz w:val="12"/>
                <w:szCs w:val="12"/>
              </w:rPr>
              <w:t xml:space="preserve">   </w:t>
            </w:r>
            <w:r>
              <w:rPr>
                <w:spacing w:val="-1"/>
                <w:sz w:val="12"/>
                <w:szCs w:val="12"/>
              </w:rPr>
              <w:t>贫监测和帮扶机制、易地搬迁后续扶持、脱贫劳动力就业增收、培育和壮大特色优劳产业、发展新型农村集体经</w:t>
            </w:r>
            <w:r>
              <w:rPr>
                <w:spacing w:val="8"/>
                <w:sz w:val="12"/>
                <w:szCs w:val="12"/>
              </w:rPr>
              <w:t xml:space="preserve">  </w:t>
            </w:r>
            <w:r>
              <w:rPr>
                <w:spacing w:val="1"/>
                <w:sz w:val="12"/>
                <w:szCs w:val="12"/>
              </w:rPr>
              <w:t>济、补齐必要的农村人居环境和小型公益性基础设施建设短板、兴边富民、</w:t>
            </w:r>
            <w:r>
              <w:rPr>
                <w:sz w:val="12"/>
                <w:szCs w:val="12"/>
              </w:rPr>
              <w:t xml:space="preserve">人口较少民族发展、民族村寨发展、 </w:t>
            </w:r>
            <w:r>
              <w:rPr>
                <w:spacing w:val="-1"/>
                <w:sz w:val="12"/>
                <w:szCs w:val="12"/>
              </w:rPr>
              <w:t>欠发达国有农牧林场专项任务等。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gridSpan w:val="3"/>
            <w:vAlign w:val="top"/>
          </w:tcPr>
          <w:p>
            <w:pPr>
              <w:pStyle w:val="6"/>
              <w:spacing w:before="197" w:line="219" w:lineRule="auto"/>
              <w:ind w:left="101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使用范围</w:t>
            </w:r>
          </w:p>
        </w:tc>
        <w:tc>
          <w:tcPr>
            <w:tcW w:w="5938" w:type="dxa"/>
            <w:gridSpan w:val="5"/>
            <w:vAlign w:val="top"/>
          </w:tcPr>
          <w:p>
            <w:pPr>
              <w:pStyle w:val="6"/>
              <w:spacing w:before="56" w:line="219" w:lineRule="auto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新建标准厂房，建筑面积1200平方米。其中：厂房一建筑面积700平方米，厂房二建筑面积为500</w:t>
            </w:r>
            <w:r>
              <w:rPr>
                <w:spacing w:val="-1"/>
                <w:sz w:val="12"/>
                <w:szCs w:val="12"/>
              </w:rPr>
              <w:t>平方米。新建保</w:t>
            </w:r>
          </w:p>
          <w:p>
            <w:pPr>
              <w:pStyle w:val="6"/>
              <w:spacing w:before="17" w:line="216" w:lineRule="auto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鲜库1座，建筑面积500平方米。配套建设消防水池及室外给排水、电力、采暖、硬化等室外配套设</w:t>
            </w:r>
            <w:r>
              <w:rPr>
                <w:spacing w:val="-1"/>
                <w:sz w:val="12"/>
                <w:szCs w:val="12"/>
              </w:rPr>
              <w:t>施。新建巷道</w:t>
            </w:r>
          </w:p>
          <w:p>
            <w:pPr>
              <w:pStyle w:val="6"/>
              <w:spacing w:line="219" w:lineRule="auto"/>
              <w:ind w:left="80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渠4578米、人行巷道4930平方米、护坡2000平方米及中心巷道路面扩宽547平方</w:t>
            </w:r>
            <w:r>
              <w:rPr>
                <w:spacing w:val="-1"/>
                <w:sz w:val="12"/>
                <w:szCs w:val="12"/>
              </w:rPr>
              <w:t>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gridSpan w:val="3"/>
            <w:vAlign w:val="top"/>
          </w:tcPr>
          <w:p>
            <w:pPr>
              <w:pStyle w:val="6"/>
              <w:spacing w:before="157" w:line="219" w:lineRule="auto"/>
              <w:ind w:left="83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申报(补助)条件</w:t>
            </w:r>
          </w:p>
        </w:tc>
        <w:tc>
          <w:tcPr>
            <w:tcW w:w="5938" w:type="dxa"/>
            <w:gridSpan w:val="5"/>
            <w:vAlign w:val="top"/>
          </w:tcPr>
          <w:p>
            <w:pPr>
              <w:pStyle w:val="6"/>
              <w:spacing w:before="156" w:line="219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项目已纳入巩固拓展脱贫攻坚成果同乡村振兴有效衔接项目库，符合财政衔接推进乡村振兴补</w:t>
            </w:r>
            <w:r>
              <w:rPr>
                <w:spacing w:val="-1"/>
                <w:sz w:val="12"/>
                <w:szCs w:val="12"/>
              </w:rPr>
              <w:t>助资金使用条件。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gridSpan w:val="3"/>
            <w:vAlign w:val="top"/>
          </w:tcPr>
          <w:p>
            <w:pPr>
              <w:pStyle w:val="6"/>
              <w:spacing w:before="157" w:line="219" w:lineRule="auto"/>
              <w:ind w:left="89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项目起止年限</w:t>
            </w:r>
          </w:p>
        </w:tc>
        <w:tc>
          <w:tcPr>
            <w:tcW w:w="5938" w:type="dxa"/>
            <w:gridSpan w:val="5"/>
            <w:vAlign w:val="top"/>
          </w:tcPr>
          <w:p>
            <w:pPr>
              <w:pStyle w:val="6"/>
              <w:spacing w:before="157" w:line="219" w:lineRule="auto"/>
              <w:ind w:left="2363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2024年1月-2025年12月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5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20" w:lineRule="auto"/>
              <w:ind w:left="72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项目资金</w:t>
            </w:r>
          </w:p>
          <w:p>
            <w:pPr>
              <w:pStyle w:val="6"/>
              <w:spacing w:before="17" w:line="220" w:lineRule="auto"/>
              <w:ind w:left="785"/>
              <w:rPr>
                <w:sz w:val="12"/>
                <w:szCs w:val="12"/>
              </w:rPr>
            </w:pPr>
            <w:r>
              <w:rPr>
                <w:spacing w:val="6"/>
                <w:sz w:val="12"/>
                <w:szCs w:val="12"/>
              </w:rPr>
              <w:t>(万元)</w:t>
            </w:r>
          </w:p>
        </w:tc>
        <w:tc>
          <w:tcPr>
            <w:tcW w:w="1159" w:type="dxa"/>
            <w:vAlign w:val="top"/>
          </w:tcPr>
          <w:p>
            <w:pPr>
              <w:pStyle w:val="6"/>
              <w:spacing w:before="148" w:line="219" w:lineRule="auto"/>
              <w:ind w:left="4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中长期资金总额：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gridSpan w:val="2"/>
            <w:vAlign w:val="top"/>
          </w:tcPr>
          <w:p>
            <w:pPr>
              <w:pStyle w:val="6"/>
              <w:spacing w:before="148" w:line="219" w:lineRule="auto"/>
              <w:ind w:left="30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年度资金总额：</w:t>
            </w:r>
          </w:p>
        </w:tc>
        <w:tc>
          <w:tcPr>
            <w:tcW w:w="1873" w:type="dxa"/>
            <w:gridSpan w:val="2"/>
            <w:vAlign w:val="top"/>
          </w:tcPr>
          <w:p>
            <w:pPr>
              <w:pStyle w:val="6"/>
              <w:spacing w:before="159"/>
              <w:jc w:val="right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5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6"/>
              <w:spacing w:before="158" w:line="219" w:lineRule="auto"/>
              <w:ind w:left="13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其中：财政拨次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gridSpan w:val="2"/>
            <w:vAlign w:val="top"/>
          </w:tcPr>
          <w:p>
            <w:pPr>
              <w:pStyle w:val="6"/>
              <w:spacing w:before="158" w:line="219" w:lineRule="auto"/>
              <w:ind w:left="30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其中：财政拨款</w:t>
            </w:r>
          </w:p>
        </w:tc>
        <w:tc>
          <w:tcPr>
            <w:tcW w:w="1873" w:type="dxa"/>
            <w:gridSpan w:val="2"/>
            <w:vAlign w:val="top"/>
          </w:tcPr>
          <w:p>
            <w:pPr>
              <w:pStyle w:val="6"/>
              <w:spacing w:before="169" w:line="239" w:lineRule="auto"/>
              <w:jc w:val="right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840.076205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95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6"/>
              <w:spacing w:before="159" w:line="220" w:lineRule="auto"/>
              <w:ind w:left="4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其他资金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gridSpan w:val="2"/>
            <w:vAlign w:val="top"/>
          </w:tcPr>
          <w:p>
            <w:pPr>
              <w:pStyle w:val="6"/>
              <w:spacing w:before="159" w:line="220" w:lineRule="auto"/>
              <w:ind w:left="61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其他资金</w:t>
            </w:r>
          </w:p>
        </w:tc>
        <w:tc>
          <w:tcPr>
            <w:tcW w:w="1873" w:type="dxa"/>
            <w:gridSpan w:val="2"/>
            <w:vAlign w:val="top"/>
          </w:tcPr>
          <w:p>
            <w:pPr>
              <w:pStyle w:val="6"/>
              <w:spacing w:before="170" w:line="239" w:lineRule="auto"/>
              <w:jc w:val="right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59.923795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33" w:line="202" w:lineRule="auto"/>
              <w:ind w:left="30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总 体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目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标</w:t>
            </w:r>
          </w:p>
        </w:tc>
        <w:tc>
          <w:tcPr>
            <w:tcW w:w="4655" w:type="dxa"/>
            <w:gridSpan w:val="4"/>
            <w:vAlign w:val="top"/>
          </w:tcPr>
          <w:p>
            <w:pPr>
              <w:pStyle w:val="6"/>
              <w:spacing w:before="159" w:line="219" w:lineRule="auto"/>
              <w:ind w:left="136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中长期目标(20××年一20××+n年)</w:t>
            </w:r>
          </w:p>
        </w:tc>
        <w:tc>
          <w:tcPr>
            <w:tcW w:w="3810" w:type="dxa"/>
            <w:gridSpan w:val="4"/>
            <w:vAlign w:val="top"/>
          </w:tcPr>
          <w:p>
            <w:pPr>
              <w:pStyle w:val="6"/>
              <w:spacing w:before="159" w:line="219" w:lineRule="auto"/>
              <w:ind w:left="166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gridSpan w:val="4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20" w:lineRule="auto"/>
              <w:ind w:left="22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无</w:t>
            </w:r>
          </w:p>
        </w:tc>
        <w:tc>
          <w:tcPr>
            <w:tcW w:w="3810" w:type="dxa"/>
            <w:gridSpan w:val="4"/>
            <w:vAlign w:val="top"/>
          </w:tcPr>
          <w:p>
            <w:pPr>
              <w:pStyle w:val="6"/>
              <w:spacing w:before="27" w:line="232" w:lineRule="auto"/>
              <w:ind w:right="34" w:firstLine="39"/>
              <w:jc w:val="both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严格落实“四个不摘”要求，健全防止返贫动态监测和帮扶机制，巩固</w:t>
            </w:r>
            <w:r>
              <w:rPr>
                <w:spacing w:val="1"/>
                <w:sz w:val="12"/>
                <w:szCs w:val="12"/>
              </w:rPr>
              <w:t xml:space="preserve"> “两不愁三保障”成果，加强项目资产的管理和监督，有效拓宽群众增</w:t>
            </w:r>
            <w:r>
              <w:rPr>
                <w:spacing w:val="1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收玫富渠道，提升村集体收入，持续促进农村经济发展。有效改善村容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村貌，提升基础设施条件，提高群众生活水平。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42" w:line="202" w:lineRule="auto"/>
              <w:ind w:left="256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绩</w:t>
            </w:r>
            <w:r>
              <w:rPr>
                <w:spacing w:val="-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效</w:t>
            </w:r>
            <w:r>
              <w:rPr>
                <w:spacing w:val="-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指</w:t>
            </w:r>
            <w:r>
              <w:rPr>
                <w:spacing w:val="-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标</w:t>
            </w:r>
          </w:p>
        </w:tc>
        <w:tc>
          <w:tcPr>
            <w:tcW w:w="369" w:type="dxa"/>
            <w:vAlign w:val="top"/>
          </w:tcPr>
          <w:p>
            <w:pPr>
              <w:pStyle w:val="6"/>
              <w:spacing w:before="71" w:line="221" w:lineRule="auto"/>
              <w:ind w:left="50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一级</w:t>
            </w:r>
          </w:p>
          <w:p>
            <w:pPr>
              <w:pStyle w:val="6"/>
              <w:spacing w:before="25" w:line="220" w:lineRule="auto"/>
              <w:ind w:left="5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指标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60" w:line="220" w:lineRule="auto"/>
              <w:ind w:left="25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二级指标</w:t>
            </w:r>
          </w:p>
        </w:tc>
        <w:tc>
          <w:tcPr>
            <w:tcW w:w="1159" w:type="dxa"/>
            <w:vAlign w:val="top"/>
          </w:tcPr>
          <w:p>
            <w:pPr>
              <w:pStyle w:val="6"/>
              <w:spacing w:before="160" w:line="220" w:lineRule="auto"/>
              <w:ind w:left="34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60" w:line="219" w:lineRule="auto"/>
              <w:ind w:left="273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指标值(包含数字及文字描述)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160" w:line="220" w:lineRule="auto"/>
              <w:ind w:left="12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二级指标</w:t>
            </w:r>
          </w:p>
        </w:tc>
        <w:tc>
          <w:tcPr>
            <w:tcW w:w="2347" w:type="dxa"/>
            <w:gridSpan w:val="2"/>
            <w:vAlign w:val="top"/>
          </w:tcPr>
          <w:p>
            <w:pPr>
              <w:pStyle w:val="6"/>
              <w:spacing w:before="160" w:line="220" w:lineRule="auto"/>
              <w:ind w:left="93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0" w:line="205" w:lineRule="auto"/>
              <w:ind w:left="69" w:right="4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指标值(包</w:t>
            </w:r>
            <w:r>
              <w:rPr>
                <w:spacing w:val="1"/>
                <w:sz w:val="12"/>
                <w:szCs w:val="12"/>
              </w:rPr>
              <w:t xml:space="preserve">  </w:t>
            </w:r>
            <w:r>
              <w:rPr>
                <w:spacing w:val="-1"/>
                <w:sz w:val="12"/>
                <w:szCs w:val="12"/>
              </w:rPr>
              <w:t>含数字及文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16"/>
                <w:sz w:val="12"/>
                <w:szCs w:val="12"/>
              </w:rPr>
              <w:t>字描述)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4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产出</w:t>
            </w:r>
          </w:p>
          <w:p>
            <w:pPr>
              <w:pStyle w:val="6"/>
              <w:spacing w:before="27" w:line="220" w:lineRule="auto"/>
              <w:ind w:left="3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指标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20" w:lineRule="auto"/>
              <w:ind w:left="25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效量指标</w:t>
            </w:r>
          </w:p>
        </w:tc>
        <w:tc>
          <w:tcPr>
            <w:tcW w:w="1159" w:type="dxa"/>
            <w:vAlign w:val="top"/>
          </w:tcPr>
          <w:p>
            <w:pPr>
              <w:pStyle w:val="6"/>
              <w:spacing w:before="230" w:line="220" w:lineRule="auto"/>
              <w:ind w:left="43"/>
              <w:rPr>
                <w:sz w:val="12"/>
                <w:szCs w:val="12"/>
              </w:rPr>
            </w:pPr>
            <w:r>
              <w:rPr>
                <w:spacing w:val="6"/>
                <w:sz w:val="12"/>
                <w:szCs w:val="12"/>
              </w:rPr>
              <w:t>指标1: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12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数量指标</w:t>
            </w:r>
          </w:p>
        </w:tc>
        <w:tc>
          <w:tcPr>
            <w:tcW w:w="2347" w:type="dxa"/>
            <w:gridSpan w:val="2"/>
            <w:vAlign w:val="top"/>
          </w:tcPr>
          <w:p>
            <w:pPr>
              <w:pStyle w:val="6"/>
              <w:spacing w:before="230" w:line="219" w:lineRule="auto"/>
              <w:ind w:left="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资金、项目大平台录入率</w:t>
            </w:r>
          </w:p>
        </w:tc>
        <w:tc>
          <w:tcPr>
            <w:tcW w:w="72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/>
              <w:ind w:left="1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6"/>
              <w:spacing w:before="251" w:line="189" w:lineRule="exact"/>
              <w:ind w:left="43"/>
              <w:rPr>
                <w:sz w:val="12"/>
                <w:szCs w:val="12"/>
              </w:rPr>
            </w:pPr>
            <w:r>
              <w:rPr>
                <w:spacing w:val="-4"/>
                <w:position w:val="1"/>
                <w:sz w:val="12"/>
                <w:szCs w:val="12"/>
              </w:rPr>
              <w:t>……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gridSpan w:val="2"/>
            <w:vAlign w:val="top"/>
          </w:tcPr>
          <w:p>
            <w:pPr>
              <w:pStyle w:val="6"/>
              <w:spacing w:before="239" w:line="219" w:lineRule="auto"/>
              <w:ind w:left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国库集中支付管理执行率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51"/>
              <w:ind w:left="1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20" w:lineRule="auto"/>
              <w:ind w:left="25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时效指标</w:t>
            </w:r>
          </w:p>
        </w:tc>
        <w:tc>
          <w:tcPr>
            <w:tcW w:w="1159" w:type="dxa"/>
            <w:vAlign w:val="top"/>
          </w:tcPr>
          <w:p>
            <w:pPr>
              <w:pStyle w:val="6"/>
              <w:spacing w:before="241" w:line="220" w:lineRule="auto"/>
              <w:ind w:left="43"/>
              <w:rPr>
                <w:sz w:val="12"/>
                <w:szCs w:val="12"/>
              </w:rPr>
            </w:pPr>
            <w:r>
              <w:rPr>
                <w:spacing w:val="6"/>
                <w:sz w:val="12"/>
                <w:szCs w:val="12"/>
              </w:rPr>
              <w:t>指标1: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20" w:lineRule="auto"/>
              <w:ind w:left="12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质量指标</w:t>
            </w:r>
          </w:p>
        </w:tc>
        <w:tc>
          <w:tcPr>
            <w:tcW w:w="2347" w:type="dxa"/>
            <w:gridSpan w:val="2"/>
            <w:vAlign w:val="top"/>
          </w:tcPr>
          <w:p>
            <w:pPr>
              <w:pStyle w:val="6"/>
              <w:spacing w:before="239" w:line="218" w:lineRule="auto"/>
              <w:ind w:left="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公示公告执行情况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52"/>
              <w:ind w:left="1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6"/>
              <w:spacing w:before="243" w:line="189" w:lineRule="exact"/>
              <w:ind w:left="43"/>
              <w:rPr>
                <w:sz w:val="12"/>
                <w:szCs w:val="12"/>
              </w:rPr>
            </w:pPr>
            <w:r>
              <w:rPr>
                <w:spacing w:val="-4"/>
                <w:position w:val="1"/>
                <w:sz w:val="12"/>
                <w:szCs w:val="12"/>
              </w:rPr>
              <w:t>……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gridSpan w:val="2"/>
            <w:vAlign w:val="top"/>
          </w:tcPr>
          <w:p>
            <w:pPr>
              <w:pStyle w:val="6"/>
              <w:spacing w:before="232" w:line="220" w:lineRule="auto"/>
              <w:ind w:left="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项目资金安排实名情况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43"/>
              <w:ind w:left="1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gridSpan w:val="2"/>
            <w:vAlign w:val="top"/>
          </w:tcPr>
          <w:p>
            <w:pPr>
              <w:pStyle w:val="6"/>
              <w:spacing w:before="241" w:line="219" w:lineRule="auto"/>
              <w:ind w:left="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地(州、市)下达资金时限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45" w:line="224" w:lineRule="auto"/>
              <w:ind w:left="19"/>
              <w:rPr>
                <w:sz w:val="12"/>
                <w:szCs w:val="12"/>
              </w:rPr>
            </w:pPr>
            <w:r>
              <w:rPr>
                <w:spacing w:val="7"/>
                <w:sz w:val="12"/>
                <w:szCs w:val="12"/>
              </w:rPr>
              <w:t>三5日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25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成本指标</w:t>
            </w:r>
          </w:p>
        </w:tc>
        <w:tc>
          <w:tcPr>
            <w:tcW w:w="1159" w:type="dxa"/>
            <w:vAlign w:val="top"/>
          </w:tcPr>
          <w:p>
            <w:pPr>
              <w:pStyle w:val="6"/>
              <w:spacing w:before="233" w:line="220" w:lineRule="auto"/>
              <w:ind w:left="43"/>
              <w:rPr>
                <w:sz w:val="12"/>
                <w:szCs w:val="12"/>
              </w:rPr>
            </w:pPr>
            <w:r>
              <w:rPr>
                <w:spacing w:val="6"/>
                <w:sz w:val="12"/>
                <w:szCs w:val="12"/>
              </w:rPr>
              <w:t>指标1: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12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社会效益</w:t>
            </w:r>
          </w:p>
          <w:p>
            <w:pPr>
              <w:pStyle w:val="6"/>
              <w:spacing w:before="18" w:line="220" w:lineRule="auto"/>
              <w:ind w:left="24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指标</w:t>
            </w:r>
          </w:p>
        </w:tc>
        <w:tc>
          <w:tcPr>
            <w:tcW w:w="2347" w:type="dxa"/>
            <w:gridSpan w:val="2"/>
            <w:vAlign w:val="top"/>
          </w:tcPr>
          <w:p>
            <w:pPr>
              <w:pStyle w:val="6"/>
              <w:spacing w:before="233" w:line="219" w:lineRule="auto"/>
              <w:ind w:left="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脱贫地区经济活力和发展后劲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33" w:line="219" w:lineRule="auto"/>
              <w:ind w:left="1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逐步增强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6"/>
              <w:spacing w:before="254" w:line="189" w:lineRule="exact"/>
              <w:ind w:left="43"/>
              <w:rPr>
                <w:sz w:val="12"/>
                <w:szCs w:val="12"/>
              </w:rPr>
            </w:pPr>
            <w:r>
              <w:rPr>
                <w:spacing w:val="-4"/>
                <w:position w:val="1"/>
                <w:sz w:val="12"/>
                <w:szCs w:val="12"/>
              </w:rPr>
              <w:t>……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农村人居环境状况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42" w:line="219" w:lineRule="auto"/>
              <w:ind w:left="19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明显改善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4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满意</w:t>
            </w:r>
          </w:p>
          <w:p>
            <w:pPr>
              <w:pStyle w:val="6"/>
              <w:spacing w:before="18" w:line="233" w:lineRule="auto"/>
              <w:ind w:left="109" w:right="72" w:hanging="5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度指</w:t>
            </w:r>
            <w:r>
              <w:rPr>
                <w:sz w:val="12"/>
                <w:szCs w:val="12"/>
              </w:rPr>
              <w:t xml:space="preserve"> 标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19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满意度指标</w:t>
            </w:r>
          </w:p>
        </w:tc>
        <w:tc>
          <w:tcPr>
            <w:tcW w:w="1159" w:type="dxa"/>
            <w:vAlign w:val="top"/>
          </w:tcPr>
          <w:p>
            <w:pPr>
              <w:pStyle w:val="6"/>
              <w:spacing w:before="234" w:line="220" w:lineRule="auto"/>
              <w:ind w:left="43"/>
              <w:rPr>
                <w:sz w:val="12"/>
                <w:szCs w:val="12"/>
              </w:rPr>
            </w:pPr>
            <w:r>
              <w:rPr>
                <w:spacing w:val="6"/>
                <w:sz w:val="12"/>
                <w:szCs w:val="12"/>
              </w:rPr>
              <w:t>指标1: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6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满意度指标</w:t>
            </w:r>
          </w:p>
        </w:tc>
        <w:tc>
          <w:tcPr>
            <w:tcW w:w="2347" w:type="dxa"/>
            <w:gridSpan w:val="2"/>
            <w:vAlign w:val="top"/>
          </w:tcPr>
          <w:p>
            <w:pPr>
              <w:pStyle w:val="6"/>
              <w:spacing w:before="234" w:line="219" w:lineRule="auto"/>
              <w:ind w:left="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脱贫户满意度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45" w:line="237" w:lineRule="auto"/>
              <w:ind w:left="19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6"/>
              <w:spacing w:before="245" w:line="189" w:lineRule="exact"/>
              <w:ind w:left="43"/>
              <w:rPr>
                <w:sz w:val="12"/>
                <w:szCs w:val="12"/>
              </w:rPr>
            </w:pPr>
            <w:r>
              <w:rPr>
                <w:spacing w:val="-4"/>
                <w:position w:val="1"/>
                <w:sz w:val="12"/>
                <w:szCs w:val="12"/>
              </w:rPr>
              <w:t>……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gridSpan w:val="2"/>
            <w:vAlign w:val="top"/>
          </w:tcPr>
          <w:p>
            <w:pPr>
              <w:pStyle w:val="6"/>
              <w:spacing w:before="234" w:line="219" w:lineRule="auto"/>
              <w:ind w:left="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群众认可程度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45" w:line="237" w:lineRule="auto"/>
              <w:ind w:left="19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209" w:right="1385" w:bottom="400" w:left="1455" w:header="0" w:footer="0" w:gutter="0"/>
          <w:cols w:space="720" w:num="1"/>
        </w:sectPr>
      </w:pPr>
    </w:p>
    <w:p>
      <w:pPr>
        <w:spacing w:before="39" w:line="224" w:lineRule="auto"/>
        <w:ind w:left="64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附件2</w:t>
      </w:r>
    </w:p>
    <w:p>
      <w:pPr>
        <w:spacing w:before="106" w:line="220" w:lineRule="auto"/>
        <w:ind w:left="33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项目支出绩效目标表</w:t>
      </w:r>
    </w:p>
    <w:p>
      <w:pPr>
        <w:spacing w:before="114" w:line="219" w:lineRule="auto"/>
        <w:ind w:left="4105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3"/>
          <w:sz w:val="13"/>
          <w:szCs w:val="13"/>
        </w:rPr>
        <w:t>(2025年度)</w:t>
      </w:r>
    </w:p>
    <w:p>
      <w:pPr>
        <w:spacing w:line="105" w:lineRule="exact"/>
      </w:pPr>
    </w:p>
    <w:tbl>
      <w:tblPr>
        <w:tblStyle w:val="5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359"/>
        <w:gridCol w:w="999"/>
        <w:gridCol w:w="1119"/>
        <w:gridCol w:w="2068"/>
        <w:gridCol w:w="719"/>
        <w:gridCol w:w="1139"/>
        <w:gridCol w:w="1109"/>
        <w:gridCol w:w="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932" w:type="dxa"/>
            <w:gridSpan w:val="3"/>
            <w:vAlign w:val="top"/>
          </w:tcPr>
          <w:p>
            <w:pPr>
              <w:pStyle w:val="6"/>
              <w:spacing w:before="80" w:line="220" w:lineRule="auto"/>
              <w:ind w:left="7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项目名称</w:t>
            </w:r>
          </w:p>
        </w:tc>
        <w:tc>
          <w:tcPr>
            <w:tcW w:w="6878" w:type="dxa"/>
            <w:gridSpan w:val="6"/>
            <w:vAlign w:val="top"/>
          </w:tcPr>
          <w:p>
            <w:pPr>
              <w:pStyle w:val="6"/>
              <w:spacing w:before="79" w:line="219" w:lineRule="auto"/>
              <w:ind w:left="762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提前下达2025年中央财政衔接推进乡村振兴</w:t>
            </w:r>
            <w:r>
              <w:rPr>
                <w:sz w:val="12"/>
                <w:szCs w:val="12"/>
              </w:rPr>
              <w:t>补助资金-沙湾市东湾镇夹山子村2025年农田水利建设项目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32" w:type="dxa"/>
            <w:gridSpan w:val="3"/>
            <w:vAlign w:val="top"/>
          </w:tcPr>
          <w:p>
            <w:pPr>
              <w:pStyle w:val="6"/>
              <w:spacing w:before="84" w:line="219" w:lineRule="auto"/>
              <w:ind w:left="7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预算单位</w:t>
            </w:r>
          </w:p>
        </w:tc>
        <w:tc>
          <w:tcPr>
            <w:tcW w:w="6878" w:type="dxa"/>
            <w:gridSpan w:val="6"/>
            <w:vAlign w:val="top"/>
          </w:tcPr>
          <w:p>
            <w:pPr>
              <w:pStyle w:val="6"/>
              <w:spacing w:before="84" w:line="219" w:lineRule="auto"/>
              <w:ind w:left="301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东湾镇人民改府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32" w:type="dxa"/>
            <w:gridSpan w:val="3"/>
            <w:vAlign w:val="top"/>
          </w:tcPr>
          <w:p>
            <w:pPr>
              <w:pStyle w:val="6"/>
              <w:spacing w:before="74" w:line="219" w:lineRule="auto"/>
              <w:ind w:left="7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项目类型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74" w:line="219" w:lineRule="auto"/>
              <w:ind w:left="172"/>
              <w:rPr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产</w:t>
            </w:r>
            <w:r>
              <w:rPr>
                <w:spacing w:val="-14"/>
                <w:sz w:val="12"/>
                <w:szCs w:val="12"/>
              </w:rPr>
              <w:t xml:space="preserve"> </w:t>
            </w:r>
            <w:r>
              <w:rPr>
                <w:spacing w:val="-10"/>
                <w:sz w:val="12"/>
                <w:szCs w:val="12"/>
              </w:rPr>
              <w:t>业</w:t>
            </w:r>
            <w:r>
              <w:rPr>
                <w:spacing w:val="-14"/>
                <w:sz w:val="12"/>
                <w:szCs w:val="12"/>
              </w:rPr>
              <w:t xml:space="preserve"> </w:t>
            </w:r>
            <w:r>
              <w:rPr>
                <w:spacing w:val="-10"/>
                <w:sz w:val="12"/>
                <w:szCs w:val="12"/>
              </w:rPr>
              <w:t>发</w:t>
            </w:r>
            <w:r>
              <w:rPr>
                <w:spacing w:val="-16"/>
                <w:sz w:val="12"/>
                <w:szCs w:val="12"/>
              </w:rPr>
              <w:t xml:space="preserve"> </w:t>
            </w:r>
            <w:r>
              <w:rPr>
                <w:spacing w:val="-10"/>
                <w:sz w:val="12"/>
                <w:szCs w:val="12"/>
              </w:rPr>
              <w:t>展</w:t>
            </w:r>
            <w:r>
              <w:rPr>
                <w:spacing w:val="13"/>
                <w:sz w:val="12"/>
                <w:szCs w:val="12"/>
              </w:rPr>
              <w:t xml:space="preserve"> </w:t>
            </w:r>
            <w:r>
              <w:rPr>
                <w:spacing w:val="-10"/>
                <w:sz w:val="12"/>
                <w:szCs w:val="12"/>
              </w:rPr>
              <w:t>√</w:t>
            </w:r>
            <w:r>
              <w:rPr>
                <w:spacing w:val="-12"/>
                <w:sz w:val="12"/>
                <w:szCs w:val="12"/>
              </w:rPr>
              <w:t xml:space="preserve"> </w:t>
            </w:r>
            <w:r>
              <w:rPr>
                <w:spacing w:val="-10"/>
                <w:sz w:val="12"/>
                <w:szCs w:val="12"/>
              </w:rPr>
              <w:t>"</w:t>
            </w:r>
          </w:p>
        </w:tc>
        <w:tc>
          <w:tcPr>
            <w:tcW w:w="2068" w:type="dxa"/>
            <w:vAlign w:val="top"/>
          </w:tcPr>
          <w:p>
            <w:pPr>
              <w:pStyle w:val="6"/>
              <w:spacing w:before="74" w:line="219" w:lineRule="auto"/>
              <w:ind w:left="623"/>
              <w:rPr>
                <w:sz w:val="12"/>
                <w:szCs w:val="12"/>
              </w:rPr>
            </w:pPr>
            <w:r>
              <w:rPr>
                <w:spacing w:val="-8"/>
                <w:sz w:val="12"/>
                <w:szCs w:val="12"/>
              </w:rPr>
              <w:t>民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pacing w:val="-8"/>
                <w:sz w:val="12"/>
                <w:szCs w:val="12"/>
              </w:rPr>
              <w:t>生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pacing w:val="-8"/>
                <w:sz w:val="12"/>
                <w:szCs w:val="12"/>
              </w:rPr>
              <w:t>保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8"/>
                <w:sz w:val="12"/>
                <w:szCs w:val="12"/>
              </w:rPr>
              <w:t>障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r>
              <w:rPr>
                <w:spacing w:val="-8"/>
                <w:sz w:val="12"/>
                <w:szCs w:val="12"/>
              </w:rPr>
              <w:t>□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pStyle w:val="6"/>
              <w:spacing w:before="75" w:line="221" w:lineRule="auto"/>
              <w:ind w:left="565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甚础设施</w:t>
            </w:r>
            <w:r>
              <w:rPr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口</w:t>
            </w:r>
          </w:p>
        </w:tc>
        <w:tc>
          <w:tcPr>
            <w:tcW w:w="1833" w:type="dxa"/>
            <w:gridSpan w:val="2"/>
            <w:vAlign w:val="top"/>
          </w:tcPr>
          <w:p>
            <w:pPr>
              <w:pStyle w:val="6"/>
              <w:spacing w:before="85" w:line="222" w:lineRule="auto"/>
              <w:ind w:left="50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行政运行</w:t>
            </w:r>
            <w:r>
              <w:rPr>
                <w:spacing w:val="13"/>
                <w:sz w:val="12"/>
                <w:szCs w:val="12"/>
              </w:rPr>
              <w:t xml:space="preserve">   </w:t>
            </w:r>
            <w:r>
              <w:rPr>
                <w:spacing w:val="-2"/>
                <w:sz w:val="12"/>
                <w:szCs w:val="1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7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项目概况</w:t>
            </w:r>
          </w:p>
        </w:tc>
        <w:tc>
          <w:tcPr>
            <w:tcW w:w="2477" w:type="dxa"/>
            <w:gridSpan w:val="3"/>
            <w:vAlign w:val="top"/>
          </w:tcPr>
          <w:p>
            <w:pPr>
              <w:pStyle w:val="6"/>
              <w:spacing w:before="104" w:line="219" w:lineRule="auto"/>
              <w:ind w:left="11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中长期规划(名称、文号，仅指常年项目)</w:t>
            </w:r>
          </w:p>
        </w:tc>
        <w:tc>
          <w:tcPr>
            <w:tcW w:w="5759" w:type="dxa"/>
            <w:gridSpan w:val="5"/>
            <w:vAlign w:val="top"/>
          </w:tcPr>
          <w:p>
            <w:pPr>
              <w:pStyle w:val="6"/>
              <w:spacing w:before="105" w:line="220" w:lineRule="auto"/>
              <w:ind w:left="28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gridSpan w:val="3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11"/>
              <w:rPr>
                <w:sz w:val="12"/>
                <w:szCs w:val="12"/>
              </w:rPr>
            </w:pPr>
            <w:r>
              <w:rPr>
                <w:spacing w:val="2"/>
                <w:sz w:val="12"/>
                <w:szCs w:val="12"/>
              </w:rPr>
              <w:t>资金管理办法(名称、文号)</w:t>
            </w:r>
          </w:p>
        </w:tc>
        <w:tc>
          <w:tcPr>
            <w:tcW w:w="5759" w:type="dxa"/>
            <w:gridSpan w:val="5"/>
            <w:vAlign w:val="top"/>
          </w:tcPr>
          <w:p>
            <w:pPr>
              <w:pStyle w:val="6"/>
              <w:spacing w:before="174" w:line="216" w:lineRule="auto"/>
              <w:ind w:left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《关于印发&lt;中央财政街接推进乡村振兴补助资金管理办法&gt;的通知》(财农(2021)19号)</w:t>
            </w:r>
          </w:p>
          <w:p>
            <w:pPr>
              <w:pStyle w:val="6"/>
              <w:spacing w:line="218" w:lineRule="auto"/>
              <w:ind w:left="1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《关于印发&lt;新疆维吾尔自治区财政衔接推进乡村振兴补助资金管理办法&gt;的通知》(新财规(2021)11</w:t>
            </w:r>
            <w:r>
              <w:rPr>
                <w:spacing w:val="-1"/>
                <w:sz w:val="12"/>
                <w:szCs w:val="12"/>
              </w:rPr>
              <w:t>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gridSpan w:val="3"/>
            <w:vAlign w:val="top"/>
          </w:tcPr>
          <w:p>
            <w:pPr>
              <w:pStyle w:val="6"/>
              <w:spacing w:before="96" w:line="220" w:lineRule="auto"/>
              <w:ind w:left="8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绩效分配方式</w:t>
            </w:r>
          </w:p>
        </w:tc>
        <w:tc>
          <w:tcPr>
            <w:tcW w:w="5759" w:type="dxa"/>
            <w:gridSpan w:val="5"/>
            <w:vAlign w:val="top"/>
          </w:tcPr>
          <w:p>
            <w:pPr>
              <w:pStyle w:val="6"/>
              <w:spacing w:before="115" w:line="235" w:lineRule="auto"/>
              <w:ind w:left="114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因素法</w:t>
            </w:r>
            <w:r>
              <w:rPr>
                <w:rFonts w:ascii="MS Gothic" w:hAnsi="MS Gothic" w:eastAsia="MS Gothic" w:cs="MS Gothic"/>
                <w:spacing w:val="-1"/>
                <w:sz w:val="12"/>
                <w:szCs w:val="12"/>
              </w:rPr>
              <w:t>☑</w:t>
            </w:r>
            <w:r>
              <w:rPr>
                <w:spacing w:val="-1"/>
                <w:sz w:val="12"/>
                <w:szCs w:val="12"/>
              </w:rPr>
              <w:t>项目法</w:t>
            </w:r>
            <w:r>
              <w:rPr>
                <w:spacing w:val="27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口 据实据效</w:t>
            </w:r>
            <w:r>
              <w:rPr>
                <w:spacing w:val="27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口</w:t>
            </w:r>
            <w:r>
              <w:rPr>
                <w:spacing w:val="5"/>
                <w:sz w:val="12"/>
                <w:szCs w:val="12"/>
              </w:rPr>
              <w:t xml:space="preserve">     </w:t>
            </w:r>
            <w:r>
              <w:rPr>
                <w:spacing w:val="-1"/>
                <w:sz w:val="12"/>
                <w:szCs w:val="12"/>
              </w:rPr>
              <w:t>因素法与项目</w:t>
            </w:r>
            <w:r>
              <w:rPr>
                <w:spacing w:val="-2"/>
                <w:sz w:val="12"/>
                <w:szCs w:val="12"/>
              </w:rPr>
              <w:t>法相结合</w:t>
            </w:r>
            <w:r>
              <w:rPr>
                <w:spacing w:val="30"/>
                <w:w w:val="10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gridSpan w:val="3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99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立项依据</w:t>
            </w:r>
          </w:p>
        </w:tc>
        <w:tc>
          <w:tcPr>
            <w:tcW w:w="5759" w:type="dxa"/>
            <w:gridSpan w:val="5"/>
            <w:vAlign w:val="top"/>
          </w:tcPr>
          <w:p>
            <w:pPr>
              <w:pStyle w:val="6"/>
              <w:spacing w:before="205" w:line="227" w:lineRule="auto"/>
              <w:ind w:left="13"/>
              <w:jc w:val="both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根据衔接资金管理办法，资金支持各地巩固拓展脱贫攻坚成果同乡村振兴有效衔接，健全防止返贫致贫监测和帮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3"/>
                <w:sz w:val="12"/>
                <w:szCs w:val="12"/>
              </w:rPr>
              <w:t>扶机制、易地搬迁后续扶持、脱贫劳动力就业增收、培育和壮大特色优势产业，发展新型农村集体经济，补齐必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3"/>
                <w:sz w:val="12"/>
                <w:szCs w:val="12"/>
              </w:rPr>
              <w:t>要的农村人居环境和小型公益性基础设施建设短板，兴边富民，人口较少民族发展、民族村寨发展，欠发</w:t>
            </w:r>
            <w:r>
              <w:rPr>
                <w:spacing w:val="-4"/>
                <w:sz w:val="12"/>
                <w:szCs w:val="12"/>
              </w:rPr>
              <w:t>达国有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农牧林场专项任务等。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gridSpan w:val="3"/>
            <w:vAlign w:val="top"/>
          </w:tcPr>
          <w:p>
            <w:pPr>
              <w:pStyle w:val="6"/>
              <w:spacing w:before="237" w:line="219" w:lineRule="auto"/>
              <w:ind w:left="99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使用范围</w:t>
            </w:r>
          </w:p>
        </w:tc>
        <w:tc>
          <w:tcPr>
            <w:tcW w:w="5759" w:type="dxa"/>
            <w:gridSpan w:val="5"/>
            <w:vAlign w:val="top"/>
          </w:tcPr>
          <w:p>
            <w:pPr>
              <w:pStyle w:val="6"/>
              <w:spacing w:before="235" w:line="216" w:lineRule="auto"/>
              <w:ind w:left="15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新建新建渠道1.69km,配套节制闸、路下涵等设施。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gridSpan w:val="3"/>
            <w:vAlign w:val="top"/>
          </w:tcPr>
          <w:p>
            <w:pPr>
              <w:pStyle w:val="6"/>
              <w:spacing w:before="146" w:line="219" w:lineRule="auto"/>
              <w:ind w:left="8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申报(补助)条件</w:t>
            </w:r>
          </w:p>
        </w:tc>
        <w:tc>
          <w:tcPr>
            <w:tcW w:w="5759" w:type="dxa"/>
            <w:gridSpan w:val="5"/>
            <w:vAlign w:val="top"/>
          </w:tcPr>
          <w:p>
            <w:pPr>
              <w:pStyle w:val="6"/>
              <w:spacing w:before="146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项目已纳入巩固拓展脱贫攻坚成果同乡付振兴有效衔接项目库，符合财政备i接推进乡村振兴补助资</w:t>
            </w:r>
            <w:r>
              <w:rPr>
                <w:spacing w:val="-5"/>
                <w:sz w:val="12"/>
                <w:szCs w:val="12"/>
              </w:rPr>
              <w:t>金使用条件。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gridSpan w:val="3"/>
            <w:vAlign w:val="top"/>
          </w:tcPr>
          <w:p>
            <w:pPr>
              <w:pStyle w:val="6"/>
              <w:spacing w:before="147" w:line="219" w:lineRule="auto"/>
              <w:ind w:left="8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项目起止年限</w:t>
            </w:r>
          </w:p>
        </w:tc>
        <w:tc>
          <w:tcPr>
            <w:tcW w:w="5759" w:type="dxa"/>
            <w:gridSpan w:val="5"/>
            <w:vAlign w:val="top"/>
          </w:tcPr>
          <w:p>
            <w:pPr>
              <w:pStyle w:val="6"/>
              <w:spacing w:before="147" w:line="219" w:lineRule="auto"/>
              <w:ind w:left="2514"/>
              <w:rPr>
                <w:sz w:val="12"/>
                <w:szCs w:val="12"/>
              </w:rPr>
            </w:pPr>
            <w:r>
              <w:rPr>
                <w:spacing w:val="2"/>
                <w:sz w:val="12"/>
                <w:szCs w:val="12"/>
              </w:rPr>
              <w:t>2025年1-12月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93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20" w:lineRule="auto"/>
              <w:ind w:left="7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项目资金</w:t>
            </w:r>
          </w:p>
          <w:p>
            <w:pPr>
              <w:pStyle w:val="6"/>
              <w:spacing w:before="7" w:line="220" w:lineRule="auto"/>
              <w:ind w:left="755"/>
              <w:rPr>
                <w:sz w:val="12"/>
                <w:szCs w:val="12"/>
              </w:rPr>
            </w:pPr>
            <w:r>
              <w:rPr>
                <w:spacing w:val="6"/>
                <w:sz w:val="12"/>
                <w:szCs w:val="12"/>
              </w:rPr>
              <w:t>(万元)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47" w:line="219" w:lineRule="auto"/>
              <w:ind w:left="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中长期资金总额：</w:t>
            </w: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2"/>
            <w:vAlign w:val="top"/>
          </w:tcPr>
          <w:p>
            <w:pPr>
              <w:pStyle w:val="6"/>
              <w:spacing w:before="147" w:line="219" w:lineRule="auto"/>
              <w:ind w:left="30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年度资金总额：</w:t>
            </w:r>
          </w:p>
        </w:tc>
        <w:tc>
          <w:tcPr>
            <w:tcW w:w="1833" w:type="dxa"/>
            <w:gridSpan w:val="2"/>
            <w:vAlign w:val="top"/>
          </w:tcPr>
          <w:p>
            <w:pPr>
              <w:pStyle w:val="6"/>
              <w:spacing w:before="158"/>
              <w:ind w:right="4"/>
              <w:jc w:val="right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93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6"/>
              <w:spacing w:before="158" w:line="219" w:lineRule="auto"/>
              <w:ind w:left="11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其中：财政拨款</w:t>
            </w: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2"/>
            <w:vAlign w:val="top"/>
          </w:tcPr>
          <w:p>
            <w:pPr>
              <w:pStyle w:val="6"/>
              <w:spacing w:before="158" w:line="219" w:lineRule="auto"/>
              <w:ind w:left="30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其中：财政拨款</w:t>
            </w:r>
          </w:p>
        </w:tc>
        <w:tc>
          <w:tcPr>
            <w:tcW w:w="1833" w:type="dxa"/>
            <w:gridSpan w:val="2"/>
            <w:vAlign w:val="top"/>
          </w:tcPr>
          <w:p>
            <w:pPr>
              <w:pStyle w:val="6"/>
              <w:spacing w:before="169"/>
              <w:jc w:val="right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3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6"/>
              <w:spacing w:before="148" w:line="220" w:lineRule="auto"/>
              <w:ind w:left="47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其他资金</w:t>
            </w: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2"/>
            <w:vAlign w:val="top"/>
          </w:tcPr>
          <w:p>
            <w:pPr>
              <w:pStyle w:val="6"/>
              <w:spacing w:before="148" w:line="220" w:lineRule="auto"/>
              <w:ind w:left="5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其他资金</w:t>
            </w:r>
          </w:p>
        </w:tc>
        <w:tc>
          <w:tcPr>
            <w:tcW w:w="1833" w:type="dxa"/>
            <w:gridSpan w:val="2"/>
            <w:vAlign w:val="top"/>
          </w:tcPr>
          <w:p>
            <w:pPr>
              <w:pStyle w:val="6"/>
              <w:spacing w:before="159" w:line="241" w:lineRule="auto"/>
              <w:ind w:right="1"/>
              <w:jc w:val="right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9" w:hRule="atLeast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23" w:line="202" w:lineRule="auto"/>
              <w:ind w:left="3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总</w:t>
            </w:r>
            <w:r>
              <w:rPr>
                <w:spacing w:val="-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体</w:t>
            </w:r>
            <w:r>
              <w:rPr>
                <w:spacing w:val="-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目</w:t>
            </w:r>
            <w:r>
              <w:rPr>
                <w:spacing w:val="-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标</w:t>
            </w:r>
          </w:p>
        </w:tc>
        <w:tc>
          <w:tcPr>
            <w:tcW w:w="4545" w:type="dxa"/>
            <w:gridSpan w:val="4"/>
            <w:vAlign w:val="top"/>
          </w:tcPr>
          <w:p>
            <w:pPr>
              <w:pStyle w:val="6"/>
              <w:spacing w:before="157" w:line="219" w:lineRule="auto"/>
              <w:ind w:left="130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中长期目标(20××年一20××+n年)</w:t>
            </w:r>
          </w:p>
        </w:tc>
        <w:tc>
          <w:tcPr>
            <w:tcW w:w="3691" w:type="dxa"/>
            <w:gridSpan w:val="4"/>
            <w:vAlign w:val="top"/>
          </w:tcPr>
          <w:p>
            <w:pPr>
              <w:pStyle w:val="6"/>
              <w:spacing w:before="157" w:line="219" w:lineRule="auto"/>
              <w:ind w:left="161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9" w:hRule="atLeast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45" w:type="dxa"/>
            <w:gridSpan w:val="4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20" w:lineRule="auto"/>
              <w:ind w:left="22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无</w:t>
            </w:r>
          </w:p>
        </w:tc>
        <w:tc>
          <w:tcPr>
            <w:tcW w:w="3691" w:type="dxa"/>
            <w:gridSpan w:val="4"/>
            <w:vAlign w:val="top"/>
          </w:tcPr>
          <w:p>
            <w:pPr>
              <w:pStyle w:val="6"/>
              <w:spacing w:before="8" w:line="247" w:lineRule="auto"/>
              <w:ind w:firstLine="49"/>
              <w:jc w:val="both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严格落实“四个不摘”要求，健全防止返贫动态监测和居扶机制，巩固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“两不愁三保障”成果，加强项目资产的管理和监</w:t>
            </w:r>
            <w:r>
              <w:rPr>
                <w:spacing w:val="-2"/>
                <w:sz w:val="12"/>
                <w:szCs w:val="12"/>
              </w:rPr>
              <w:t>督，有效改善村容村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貌，提升基础设施条件，提高群众生活条件。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22" w:line="202" w:lineRule="auto"/>
              <w:ind w:left="257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绩效指标</w:t>
            </w:r>
          </w:p>
        </w:tc>
        <w:tc>
          <w:tcPr>
            <w:tcW w:w="359" w:type="dxa"/>
            <w:vAlign w:val="top"/>
          </w:tcPr>
          <w:p>
            <w:pPr>
              <w:pStyle w:val="6"/>
              <w:spacing w:before="61" w:line="221" w:lineRule="auto"/>
              <w:ind w:left="50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一级</w:t>
            </w:r>
          </w:p>
          <w:p>
            <w:pPr>
              <w:pStyle w:val="6"/>
              <w:spacing w:before="25" w:line="220" w:lineRule="auto"/>
              <w:ind w:left="5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指标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50" w:line="220" w:lineRule="auto"/>
              <w:ind w:left="25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二级指标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50" w:line="220" w:lineRule="auto"/>
              <w:ind w:left="32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2068" w:type="dxa"/>
            <w:vAlign w:val="top"/>
          </w:tcPr>
          <w:p>
            <w:pPr>
              <w:pStyle w:val="6"/>
              <w:spacing w:before="149" w:line="219" w:lineRule="auto"/>
              <w:ind w:left="243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指标值(包含数字及文字描述)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50" w:line="220" w:lineRule="auto"/>
              <w:ind w:left="11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二级指标</w:t>
            </w:r>
          </w:p>
        </w:tc>
        <w:tc>
          <w:tcPr>
            <w:tcW w:w="2248" w:type="dxa"/>
            <w:gridSpan w:val="2"/>
            <w:vAlign w:val="top"/>
          </w:tcPr>
          <w:p>
            <w:pPr>
              <w:pStyle w:val="6"/>
              <w:spacing w:before="150" w:line="220" w:lineRule="auto"/>
              <w:ind w:left="90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10" w:line="205" w:lineRule="auto"/>
              <w:ind w:left="69" w:right="4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指标值(包</w:t>
            </w:r>
            <w:r>
              <w:rPr>
                <w:spacing w:val="1"/>
                <w:sz w:val="12"/>
                <w:szCs w:val="12"/>
              </w:rPr>
              <w:t xml:space="preserve">  </w:t>
            </w:r>
            <w:r>
              <w:rPr>
                <w:spacing w:val="-1"/>
                <w:sz w:val="12"/>
                <w:szCs w:val="12"/>
              </w:rPr>
              <w:t>含数字及文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19"/>
                <w:sz w:val="12"/>
                <w:szCs w:val="12"/>
              </w:rPr>
              <w:t>字描述)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5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产出</w:t>
            </w:r>
          </w:p>
          <w:p>
            <w:pPr>
              <w:pStyle w:val="6"/>
              <w:spacing w:before="37" w:line="220" w:lineRule="auto"/>
              <w:ind w:left="5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指标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25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数量指标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20" w:line="220" w:lineRule="auto"/>
              <w:ind w:left="3"/>
              <w:rPr>
                <w:sz w:val="12"/>
                <w:szCs w:val="12"/>
              </w:rPr>
            </w:pPr>
            <w:r>
              <w:rPr>
                <w:spacing w:val="6"/>
                <w:sz w:val="12"/>
                <w:szCs w:val="12"/>
              </w:rPr>
              <w:t>指标1;</w:t>
            </w: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11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数量指标</w:t>
            </w:r>
          </w:p>
        </w:tc>
        <w:tc>
          <w:tcPr>
            <w:tcW w:w="2248" w:type="dxa"/>
            <w:gridSpan w:val="2"/>
            <w:vAlign w:val="top"/>
          </w:tcPr>
          <w:p>
            <w:pPr>
              <w:pStyle w:val="6"/>
              <w:spacing w:before="220" w:line="219" w:lineRule="auto"/>
              <w:ind w:left="1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资金、项目大平台录入率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31"/>
              <w:ind w:left="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6"/>
              <w:spacing w:before="242" w:line="189" w:lineRule="exact"/>
              <w:ind w:left="3"/>
              <w:rPr>
                <w:sz w:val="12"/>
                <w:szCs w:val="12"/>
              </w:rPr>
            </w:pPr>
            <w:r>
              <w:rPr>
                <w:spacing w:val="-4"/>
                <w:position w:val="1"/>
                <w:sz w:val="12"/>
                <w:szCs w:val="12"/>
              </w:rPr>
              <w:t>……</w:t>
            </w: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gridSpan w:val="2"/>
            <w:vAlign w:val="top"/>
          </w:tcPr>
          <w:p>
            <w:pPr>
              <w:pStyle w:val="6"/>
              <w:spacing w:before="230" w:line="219" w:lineRule="auto"/>
              <w:ind w:left="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国库集中支付管理执行率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42"/>
              <w:ind w:left="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20" w:lineRule="auto"/>
              <w:ind w:left="25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时效指标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31" w:line="220" w:lineRule="auto"/>
              <w:ind w:left="3"/>
              <w:rPr>
                <w:sz w:val="12"/>
                <w:szCs w:val="12"/>
              </w:rPr>
            </w:pPr>
            <w:r>
              <w:rPr>
                <w:spacing w:val="6"/>
                <w:sz w:val="12"/>
                <w:szCs w:val="12"/>
              </w:rPr>
              <w:t>指标1:</w:t>
            </w: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20" w:lineRule="auto"/>
              <w:ind w:left="11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质量指标</w:t>
            </w:r>
          </w:p>
        </w:tc>
        <w:tc>
          <w:tcPr>
            <w:tcW w:w="2248" w:type="dxa"/>
            <w:gridSpan w:val="2"/>
            <w:vAlign w:val="top"/>
          </w:tcPr>
          <w:p>
            <w:pPr>
              <w:pStyle w:val="6"/>
              <w:spacing w:before="229" w:line="218" w:lineRule="auto"/>
              <w:ind w:left="1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公示公告执行情况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42"/>
              <w:ind w:left="8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6"/>
              <w:spacing w:before="243" w:line="189" w:lineRule="exact"/>
              <w:ind w:left="3"/>
              <w:rPr>
                <w:sz w:val="12"/>
                <w:szCs w:val="12"/>
              </w:rPr>
            </w:pPr>
            <w:r>
              <w:rPr>
                <w:spacing w:val="-4"/>
                <w:position w:val="1"/>
                <w:sz w:val="12"/>
                <w:szCs w:val="12"/>
              </w:rPr>
              <w:t>……</w:t>
            </w: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gridSpan w:val="2"/>
            <w:vAlign w:val="top"/>
          </w:tcPr>
          <w:p>
            <w:pPr>
              <w:pStyle w:val="6"/>
              <w:spacing w:before="232" w:line="220" w:lineRule="auto"/>
              <w:ind w:left="1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项目资金安排实名情况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43"/>
              <w:ind w:left="8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gridSpan w:val="2"/>
            <w:vAlign w:val="top"/>
          </w:tcPr>
          <w:p>
            <w:pPr>
              <w:pStyle w:val="6"/>
              <w:spacing w:before="232" w:line="219" w:lineRule="auto"/>
              <w:ind w:left="1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地(州、市)下达资金时限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36" w:line="224" w:lineRule="auto"/>
              <w:ind w:left="8"/>
              <w:rPr>
                <w:sz w:val="12"/>
                <w:szCs w:val="12"/>
              </w:rPr>
            </w:pPr>
            <w:r>
              <w:rPr>
                <w:spacing w:val="7"/>
                <w:sz w:val="12"/>
                <w:szCs w:val="12"/>
              </w:rPr>
              <w:t>≤5日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25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成本指标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34" w:line="220" w:lineRule="auto"/>
              <w:ind w:left="3"/>
              <w:rPr>
                <w:sz w:val="12"/>
                <w:szCs w:val="12"/>
              </w:rPr>
            </w:pPr>
            <w:r>
              <w:rPr>
                <w:spacing w:val="6"/>
                <w:sz w:val="12"/>
                <w:szCs w:val="12"/>
              </w:rPr>
              <w:t>指标1:</w:t>
            </w: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11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社会效益</w:t>
            </w:r>
          </w:p>
          <w:p>
            <w:pPr>
              <w:pStyle w:val="6"/>
              <w:spacing w:before="28" w:line="220" w:lineRule="auto"/>
              <w:ind w:left="23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指标</w:t>
            </w:r>
          </w:p>
        </w:tc>
        <w:tc>
          <w:tcPr>
            <w:tcW w:w="2248" w:type="dxa"/>
            <w:gridSpan w:val="2"/>
            <w:vAlign w:val="top"/>
          </w:tcPr>
          <w:p>
            <w:pPr>
              <w:pStyle w:val="6"/>
              <w:spacing w:before="234" w:line="219" w:lineRule="auto"/>
              <w:ind w:left="1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脱贫地区经济活力和发展后劲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34" w:line="219" w:lineRule="auto"/>
              <w:ind w:left="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逐步增强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6"/>
              <w:spacing w:before="246" w:line="188" w:lineRule="exact"/>
              <w:ind w:left="3"/>
              <w:rPr>
                <w:sz w:val="12"/>
                <w:szCs w:val="12"/>
              </w:rPr>
            </w:pPr>
            <w:r>
              <w:rPr>
                <w:spacing w:val="-4"/>
                <w:position w:val="1"/>
                <w:sz w:val="12"/>
                <w:szCs w:val="12"/>
              </w:rPr>
              <w:t>……</w:t>
            </w: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gridSpan w:val="2"/>
            <w:vAlign w:val="top"/>
          </w:tcPr>
          <w:p>
            <w:pPr>
              <w:pStyle w:val="6"/>
              <w:spacing w:before="233" w:line="219" w:lineRule="auto"/>
              <w:ind w:left="1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农村人居环境状况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34" w:line="219" w:lineRule="auto"/>
              <w:ind w:left="8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明显改善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5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满意</w:t>
            </w:r>
          </w:p>
          <w:p>
            <w:pPr>
              <w:pStyle w:val="6"/>
              <w:spacing w:before="17" w:line="249" w:lineRule="auto"/>
              <w:ind w:left="109" w:right="62" w:hanging="5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度指</w:t>
            </w:r>
            <w:r>
              <w:rPr>
                <w:sz w:val="12"/>
                <w:szCs w:val="12"/>
              </w:rPr>
              <w:t xml:space="preserve"> 标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19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满意度指标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35" w:line="220" w:lineRule="auto"/>
              <w:ind w:left="3"/>
              <w:rPr>
                <w:sz w:val="12"/>
                <w:szCs w:val="12"/>
              </w:rPr>
            </w:pPr>
            <w:r>
              <w:rPr>
                <w:spacing w:val="6"/>
                <w:sz w:val="12"/>
                <w:szCs w:val="12"/>
              </w:rPr>
              <w:t>指标I:</w:t>
            </w: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9" w:line="219" w:lineRule="auto"/>
              <w:ind w:left="5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满意度指标</w:t>
            </w:r>
          </w:p>
        </w:tc>
        <w:tc>
          <w:tcPr>
            <w:tcW w:w="2248" w:type="dxa"/>
            <w:gridSpan w:val="2"/>
            <w:vAlign w:val="top"/>
          </w:tcPr>
          <w:p>
            <w:pPr>
              <w:pStyle w:val="6"/>
              <w:spacing w:before="234" w:line="219" w:lineRule="auto"/>
              <w:ind w:left="1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脱贫户满意度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46" w:line="237" w:lineRule="auto"/>
              <w:ind w:left="8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 w:hRule="atLeast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6"/>
              <w:spacing w:before="236" w:line="189" w:lineRule="exact"/>
              <w:ind w:left="3"/>
              <w:rPr>
                <w:sz w:val="12"/>
                <w:szCs w:val="12"/>
              </w:rPr>
            </w:pPr>
            <w:r>
              <w:rPr>
                <w:spacing w:val="-4"/>
                <w:position w:val="1"/>
                <w:sz w:val="12"/>
                <w:szCs w:val="12"/>
              </w:rPr>
              <w:t>……</w:t>
            </w: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gridSpan w:val="2"/>
            <w:vAlign w:val="top"/>
          </w:tcPr>
          <w:p>
            <w:pPr>
              <w:pStyle w:val="6"/>
              <w:spacing w:before="225" w:line="219" w:lineRule="auto"/>
              <w:ind w:left="17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群众认可程度</w:t>
            </w:r>
          </w:p>
        </w:tc>
        <w:tc>
          <w:tcPr>
            <w:tcW w:w="724" w:type="dxa"/>
            <w:vAlign w:val="top"/>
          </w:tcPr>
          <w:p>
            <w:pPr>
              <w:pStyle w:val="6"/>
              <w:spacing w:before="236" w:line="237" w:lineRule="auto"/>
              <w:ind w:left="8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900" w:h="16820"/>
      <w:pgMar w:top="1421" w:right="1574" w:bottom="1033" w:left="1504" w:header="0" w:footer="7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9" w:lineRule="auto"/>
      <w:ind w:left="4224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12"/>
        <w:w w:val="98"/>
        <w:sz w:val="19"/>
        <w:szCs w:val="19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4952F1"/>
    <w:rsid w:val="5BDB6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3528</Words>
  <Characters>4336</Characters>
  <TotalTime>4</TotalTime>
  <ScaleCrop>false</ScaleCrop>
  <LinksUpToDate>false</LinksUpToDate>
  <CharactersWithSpaces>4480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2025-10-27T17:54:00Z</dcterms:created>
  <dc:creator>Administrator</dc:creator>
  <cp:lastModifiedBy>Administrator</cp:lastModifiedBy>
  <dcterms:modified xsi:type="dcterms:W3CDTF">2025-10-30T03:48:24Z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2025-10-27T17:54:44Z</vt:filetime>
  </property>
  <property fmtid="{D5CDD505-2E9C-101B-9397-08002B2CF9AE}" pid="4" name="UsrData">
    <vt:lpwstr>68ff415fb74642001f7dd60awl</vt:lpwstr>
  </property>
  <property fmtid="{D5CDD505-2E9C-101B-9397-08002B2CF9AE}" pid="5" name="KSOTemplateDocerSaveRecord">
    <vt:lpwstr>eyJoZGlkIjoiNWQwYmU5N2RjZTNjM2FlZmY5NDZjYzhmYjBkMWRkMjQiLCJ1c2VySWQiOiI2OTkzMDIwMjEifQ==</vt:lpwstr>
  </property>
  <property fmtid="{D5CDD505-2E9C-101B-9397-08002B2CF9AE}" pid="6" name="KSOProductBuildVer">
    <vt:lpwstr>2052-11.8.2.12118</vt:lpwstr>
  </property>
  <property fmtid="{D5CDD505-2E9C-101B-9397-08002B2CF9AE}" pid="7" name="ICV">
    <vt:lpwstr>E513C4310F58446295F77473F380635C_12</vt:lpwstr>
  </property>
</Properties>
</file>